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Light" w:cs="Helvetica Neue Light" w:eastAsia="Helvetica Neue Light" w:hAnsi="Helvetica Neue Light"/>
          <w:sz w:val="20"/>
          <w:szCs w:val="20"/>
        </w:rPr>
      </w:pPr>
      <w:r w:rsidDel="00000000" w:rsidR="00000000" w:rsidRPr="00000000">
        <w:rPr>
          <w:rtl w:val="0"/>
        </w:rPr>
      </w:r>
    </w:p>
    <w:p w:rsidR="00000000" w:rsidDel="00000000" w:rsidP="00000000" w:rsidRDefault="00000000" w:rsidRPr="00000000" w14:paraId="00000002">
      <w:pPr>
        <w:tabs>
          <w:tab w:val="left" w:leader="none" w:pos="10335"/>
        </w:tabs>
        <w:rPr>
          <w:rFonts w:ascii="Calibri" w:cs="Calibri" w:eastAsia="Calibri" w:hAnsi="Calibri"/>
          <w:b w:val="1"/>
          <w:bCs w:val="1"/>
          <w:i w:val="1"/>
          <w:iCs w:val="1"/>
          <w:sz w:val="26"/>
          <w:szCs w:val="26"/>
          <w:highlight w:val="green"/>
        </w:rPr>
      </w:pPr>
      <w:r w:rsidDel="00000000" w:rsidR="00000000" w:rsidRPr="00000000">
        <w:rPr>
          <w:rFonts w:ascii="Calibri" w:cs="Calibri" w:eastAsia="Calibri" w:hAnsi="Calibri"/>
          <w:b w:val="1"/>
          <w:bCs w:val="1"/>
          <w:i w:val="1"/>
          <w:iCs w:val="1"/>
          <w:sz w:val="26"/>
          <w:szCs w:val="26"/>
          <w:highlight w:val="green"/>
          <w:rtl w:val="0"/>
        </w:rPr>
        <w:t xml:space="preserve">The following Event Operations &amp; Safety Plan is a template and must include at the very least all of the following information. </w:t>
      </w:r>
    </w:p>
    <w:p w:rsidR="00000000" w:rsidDel="00000000" w:rsidP="00000000" w:rsidRDefault="00000000" w:rsidRPr="00000000" w14:paraId="00000003">
      <w:pPr>
        <w:tabs>
          <w:tab w:val="left" w:leader="none" w:pos="10335"/>
        </w:tabs>
        <w:rPr>
          <w:rFonts w:ascii="Calibri" w:cs="Calibri" w:eastAsia="Calibri" w:hAnsi="Calibri"/>
          <w:b w:val="1"/>
          <w:bCs w:val="1"/>
          <w:i w:val="1"/>
          <w:iCs w:val="1"/>
          <w:sz w:val="26"/>
          <w:szCs w:val="26"/>
          <w:highlight w:val="green"/>
        </w:rPr>
      </w:pPr>
      <w:r w:rsidDel="00000000" w:rsidR="00000000" w:rsidRPr="00000000">
        <w:rPr>
          <w:rFonts w:ascii="Calibri" w:cs="Calibri" w:eastAsia="Calibri" w:hAnsi="Calibri"/>
          <w:b w:val="1"/>
          <w:bCs w:val="1"/>
          <w:i w:val="1"/>
          <w:iCs w:val="1"/>
          <w:sz w:val="26"/>
          <w:szCs w:val="26"/>
          <w:highlight w:val="green"/>
          <w:rtl w:val="0"/>
        </w:rPr>
        <w:t xml:space="preserve">All information provided in this template </w:t>
      </w:r>
      <w:r w:rsidDel="00000000" w:rsidR="00000000" w:rsidRPr="00000000">
        <w:rPr>
          <w:rFonts w:ascii="Calibri" w:cs="Calibri" w:eastAsia="Calibri" w:hAnsi="Calibri"/>
          <w:b w:val="1"/>
          <w:bCs w:val="1"/>
          <w:i w:val="1"/>
          <w:iCs w:val="1"/>
          <w:color w:val="ff0000"/>
          <w:sz w:val="26"/>
          <w:szCs w:val="26"/>
          <w:highlight w:val="green"/>
          <w:rtl w:val="0"/>
        </w:rPr>
        <w:t xml:space="preserve">is an example</w:t>
      </w:r>
      <w:r w:rsidDel="00000000" w:rsidR="00000000" w:rsidRPr="00000000">
        <w:rPr>
          <w:rFonts w:ascii="Calibri" w:cs="Calibri" w:eastAsia="Calibri" w:hAnsi="Calibri"/>
          <w:b w:val="1"/>
          <w:bCs w:val="1"/>
          <w:i w:val="1"/>
          <w:iCs w:val="1"/>
          <w:sz w:val="26"/>
          <w:szCs w:val="26"/>
          <w:highlight w:val="green"/>
          <w:rtl w:val="0"/>
        </w:rPr>
        <w:t xml:space="preserve"> – you need to edit it accordingly for your event, adding in specific event risks and/or removing irrelevant sentences. </w:t>
      </w:r>
    </w:p>
    <w:p w:rsidR="00000000" w:rsidDel="00000000" w:rsidP="00000000" w:rsidRDefault="00000000" w:rsidRPr="00000000" w14:paraId="00000004">
      <w:pPr>
        <w:rPr>
          <w:rFonts w:ascii="Calibri" w:cs="Calibri" w:eastAsia="Calibri" w:hAnsi="Calibri"/>
          <w:i w:val="1"/>
          <w:iCs w:val="1"/>
          <w:color w:val="808080"/>
          <w:sz w:val="18"/>
          <w:szCs w:val="18"/>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bCs w:val="1"/>
          <w:color w:val="ff0000"/>
          <w:sz w:val="22"/>
          <w:szCs w:val="22"/>
        </w:rPr>
      </w:pPr>
      <w:r w:rsidDel="00000000" w:rsidR="00000000" w:rsidRPr="00000000">
        <w:rPr>
          <w:rFonts w:ascii="Calibri" w:cs="Calibri" w:eastAsia="Calibri" w:hAnsi="Calibri"/>
          <w:b w:val="1"/>
          <w:bCs w:val="1"/>
          <w:color w:val="ff0000"/>
          <w:sz w:val="22"/>
          <w:szCs w:val="22"/>
          <w:u w:val="single"/>
          <w:rtl w:val="0"/>
        </w:rPr>
        <w:t xml:space="preserve">Note</w:t>
      </w:r>
      <w:r w:rsidDel="00000000" w:rsidR="00000000" w:rsidRPr="00000000">
        <w:rPr>
          <w:rFonts w:ascii="Calibri" w:cs="Calibri" w:eastAsia="Calibri" w:hAnsi="Calibri"/>
          <w:b w:val="1"/>
          <w:bCs w:val="1"/>
          <w:color w:val="ff0000"/>
          <w:sz w:val="22"/>
          <w:szCs w:val="22"/>
          <w:rtl w:val="0"/>
        </w:rPr>
        <w:t xml:space="preserve">: Your completed Operations and Safety Management Plan is for you and your event kaimahi. Ensure this document is shared and discussed with your kaimahi ahead of the event, on the day and is utilised during the event, to ensure adequate health and safety at your event.</w:t>
      </w:r>
    </w:p>
    <w:p w:rsidR="00000000" w:rsidDel="00000000" w:rsidP="00000000" w:rsidRDefault="00000000" w:rsidRPr="00000000" w14:paraId="00000006">
      <w:pPr>
        <w:rPr>
          <w:rFonts w:ascii="Calibri" w:cs="Calibri" w:eastAsia="Calibri" w:hAnsi="Calibri"/>
          <w:b w:val="1"/>
          <w:bCs w:val="1"/>
          <w:color w:val="0000ff"/>
          <w:sz w:val="28"/>
          <w:szCs w:val="28"/>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BACKGROUND</w:t>
      </w:r>
    </w:p>
    <w:p w:rsidR="00000000" w:rsidDel="00000000" w:rsidP="00000000" w:rsidRDefault="00000000" w:rsidRPr="00000000" w14:paraId="00000008">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Provide a background of the event and what it is all about.</w:t>
      </w:r>
    </w:p>
    <w:p w:rsidR="00000000" w:rsidDel="00000000" w:rsidP="00000000" w:rsidRDefault="00000000" w:rsidRPr="00000000" w14:paraId="00000009">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0A">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INTRODUCTION</w:t>
      </w:r>
    </w:p>
    <w:tbl>
      <w:tblPr>
        <w:tblStyle w:val="Table1"/>
        <w:tblW w:w="14562.000000000004"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89"/>
        <w:gridCol w:w="1978"/>
        <w:gridCol w:w="1979"/>
        <w:gridCol w:w="1979"/>
        <w:gridCol w:w="354"/>
        <w:gridCol w:w="1625"/>
        <w:gridCol w:w="1979"/>
        <w:gridCol w:w="1979"/>
        <w:tblGridChange w:id="0">
          <w:tblGrid>
            <w:gridCol w:w="2689"/>
            <w:gridCol w:w="1978"/>
            <w:gridCol w:w="1979"/>
            <w:gridCol w:w="1979"/>
            <w:gridCol w:w="354"/>
            <w:gridCol w:w="1625"/>
            <w:gridCol w:w="1979"/>
            <w:gridCol w:w="1979"/>
          </w:tblGrid>
        </w:tblGridChange>
      </w:tblGrid>
      <w:tr>
        <w:trPr>
          <w:cantSplit w:val="0"/>
          <w:trHeight w:val="420" w:hRule="atLeast"/>
          <w:tblHeader w:val="0"/>
        </w:trPr>
        <w:tc>
          <w:tcPr>
            <w:shd w:fill="f2f2f2" w:val="clear"/>
          </w:tcPr>
          <w:p w:rsidR="00000000" w:rsidDel="00000000" w:rsidP="00000000" w:rsidRDefault="00000000" w:rsidRPr="00000000" w14:paraId="0000000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Name:</w:t>
            </w:r>
          </w:p>
        </w:tc>
        <w:tc>
          <w:tcPr>
            <w:gridSpan w:val="7"/>
          </w:tcPr>
          <w:p w:rsidR="00000000" w:rsidDel="00000000" w:rsidP="00000000" w:rsidRDefault="00000000" w:rsidRPr="00000000" w14:paraId="0000000C">
            <w:pPr>
              <w:rPr>
                <w:rFonts w:ascii="Calibri" w:cs="Calibri" w:eastAsia="Calibri" w:hAnsi="Calibri"/>
                <w:sz w:val="22"/>
                <w:szCs w:val="22"/>
              </w:rPr>
            </w:pPr>
            <w:r w:rsidDel="00000000" w:rsidR="00000000" w:rsidRPr="00000000">
              <w:rPr>
                <w:rtl w:val="0"/>
              </w:rPr>
            </w:r>
          </w:p>
        </w:tc>
      </w:tr>
      <w:tr>
        <w:trPr>
          <w:cantSplit w:val="0"/>
          <w:trHeight w:val="405" w:hRule="atLeast"/>
          <w:tblHeader w:val="0"/>
        </w:trPr>
        <w:tc>
          <w:tcPr>
            <w:shd w:fill="f2f2f2" w:val="clear"/>
          </w:tcPr>
          <w:p w:rsidR="00000000" w:rsidDel="00000000" w:rsidP="00000000" w:rsidRDefault="00000000" w:rsidRPr="00000000" w14:paraId="0000001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Date/s:</w:t>
            </w:r>
          </w:p>
        </w:tc>
        <w:tc>
          <w:tcPr>
            <w:gridSpan w:val="7"/>
          </w:tcPr>
          <w:p w:rsidR="00000000" w:rsidDel="00000000" w:rsidP="00000000" w:rsidRDefault="00000000" w:rsidRPr="00000000" w14:paraId="00000014">
            <w:pPr>
              <w:rPr>
                <w:rFonts w:ascii="Calibri" w:cs="Calibri" w:eastAsia="Calibri" w:hAnsi="Calibri"/>
                <w:sz w:val="22"/>
                <w:szCs w:val="22"/>
              </w:rPr>
            </w:pPr>
            <w:r w:rsidDel="00000000" w:rsidR="00000000" w:rsidRPr="00000000">
              <w:rPr>
                <w:rtl w:val="0"/>
              </w:rPr>
            </w:r>
          </w:p>
        </w:tc>
      </w:tr>
      <w:tr>
        <w:trPr>
          <w:cantSplit w:val="0"/>
          <w:trHeight w:val="405" w:hRule="atLeast"/>
          <w:tblHeader w:val="0"/>
        </w:trPr>
        <w:tc>
          <w:tcPr>
            <w:shd w:fill="f2f2f2" w:val="clear"/>
          </w:tcPr>
          <w:p w:rsidR="00000000" w:rsidDel="00000000" w:rsidP="00000000" w:rsidRDefault="00000000" w:rsidRPr="00000000" w14:paraId="0000001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Contingency Date/s:</w:t>
            </w:r>
          </w:p>
        </w:tc>
        <w:tc>
          <w:tcPr>
            <w:gridSpan w:val="7"/>
          </w:tcPr>
          <w:p w:rsidR="00000000" w:rsidDel="00000000" w:rsidP="00000000" w:rsidRDefault="00000000" w:rsidRPr="00000000" w14:paraId="0000001C">
            <w:pPr>
              <w:rPr>
                <w:rFonts w:ascii="Calibri" w:cs="Calibri" w:eastAsia="Calibri" w:hAnsi="Calibri"/>
                <w:sz w:val="22"/>
                <w:szCs w:val="22"/>
              </w:rPr>
            </w:pPr>
            <w:r w:rsidDel="00000000" w:rsidR="00000000" w:rsidRPr="00000000">
              <w:rPr>
                <w:rtl w:val="0"/>
              </w:rPr>
            </w:r>
          </w:p>
        </w:tc>
      </w:tr>
      <w:tr>
        <w:trPr>
          <w:cantSplit w:val="0"/>
          <w:trHeight w:val="390" w:hRule="atLeast"/>
          <w:tblHeader w:val="0"/>
        </w:trPr>
        <w:tc>
          <w:tcPr>
            <w:shd w:fill="f2f2f2" w:val="clear"/>
          </w:tcPr>
          <w:p w:rsidR="00000000" w:rsidDel="00000000" w:rsidP="00000000" w:rsidRDefault="00000000" w:rsidRPr="00000000" w14:paraId="0000002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Location/s:</w:t>
            </w:r>
          </w:p>
        </w:tc>
        <w:tc>
          <w:tcPr>
            <w:gridSpan w:val="7"/>
          </w:tcPr>
          <w:p w:rsidR="00000000" w:rsidDel="00000000" w:rsidP="00000000" w:rsidRDefault="00000000" w:rsidRPr="00000000" w14:paraId="00000024">
            <w:pPr>
              <w:rPr>
                <w:rFonts w:ascii="Calibri" w:cs="Calibri" w:eastAsia="Calibri" w:hAnsi="Calibri"/>
                <w:sz w:val="22"/>
                <w:szCs w:val="22"/>
              </w:rPr>
            </w:pPr>
            <w:r w:rsidDel="00000000" w:rsidR="00000000" w:rsidRPr="00000000">
              <w:rPr>
                <w:rtl w:val="0"/>
              </w:rPr>
            </w:r>
          </w:p>
        </w:tc>
      </w:tr>
      <w:tr>
        <w:trPr>
          <w:cantSplit w:val="0"/>
          <w:trHeight w:val="435" w:hRule="atLeast"/>
          <w:tblHeader w:val="0"/>
        </w:trPr>
        <w:tc>
          <w:tcPr>
            <w:shd w:fill="f2f2f2" w:val="clear"/>
          </w:tcPr>
          <w:p w:rsidR="00000000" w:rsidDel="00000000" w:rsidP="00000000" w:rsidRDefault="00000000" w:rsidRPr="00000000" w14:paraId="0000002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Start Time/s:</w:t>
            </w:r>
          </w:p>
        </w:tc>
        <w:tc>
          <w:tcPr>
            <w:gridSpan w:val="4"/>
          </w:tcPr>
          <w:p w:rsidR="00000000" w:rsidDel="00000000" w:rsidP="00000000" w:rsidRDefault="00000000" w:rsidRPr="00000000" w14:paraId="0000002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Registration:</w:t>
            </w:r>
          </w:p>
        </w:tc>
        <w:tc>
          <w:tcPr>
            <w:gridSpan w:val="3"/>
          </w:tcPr>
          <w:p w:rsidR="00000000" w:rsidDel="00000000" w:rsidP="00000000" w:rsidRDefault="00000000" w:rsidRPr="00000000" w14:paraId="0000003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Race Start:</w:t>
            </w:r>
          </w:p>
        </w:tc>
      </w:tr>
      <w:tr>
        <w:trPr>
          <w:cantSplit w:val="0"/>
          <w:trHeight w:val="420" w:hRule="atLeast"/>
          <w:tblHeader w:val="0"/>
        </w:trPr>
        <w:tc>
          <w:tcPr>
            <w:vMerge w:val="restart"/>
            <w:shd w:fill="f2f2f2" w:val="clear"/>
          </w:tcPr>
          <w:p w:rsidR="00000000" w:rsidDel="00000000" w:rsidP="00000000" w:rsidRDefault="00000000" w:rsidRPr="00000000" w14:paraId="0000003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Numbers:</w:t>
            </w:r>
          </w:p>
        </w:tc>
        <w:tc>
          <w:tcPr>
            <w:gridSpan w:val="7"/>
          </w:tcPr>
          <w:p w:rsidR="00000000" w:rsidDel="00000000" w:rsidP="00000000" w:rsidRDefault="00000000" w:rsidRPr="00000000" w14:paraId="0000003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Competitors (total): </w:t>
            </w:r>
          </w:p>
        </w:tc>
      </w:tr>
      <w:tr>
        <w:trPr>
          <w:cantSplit w:val="0"/>
          <w:trHeight w:val="420" w:hRule="atLeast"/>
          <w:tblHeader w:val="0"/>
        </w:trPr>
        <w:tc>
          <w:tcPr>
            <w:vMerge w:val="continue"/>
            <w:shd w:fill="f2f2f2" w:val="clea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W1:</w:t>
            </w:r>
          </w:p>
        </w:tc>
        <w:tc>
          <w:tcPr/>
          <w:p w:rsidR="00000000" w:rsidDel="00000000" w:rsidP="00000000" w:rsidRDefault="00000000" w:rsidRPr="00000000" w14:paraId="0000003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W2:</w:t>
            </w:r>
          </w:p>
        </w:tc>
        <w:tc>
          <w:tcPr/>
          <w:p w:rsidR="00000000" w:rsidDel="00000000" w:rsidP="00000000" w:rsidRDefault="00000000" w:rsidRPr="00000000" w14:paraId="0000003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W3:</w:t>
            </w:r>
          </w:p>
        </w:tc>
        <w:tc>
          <w:tcPr>
            <w:gridSpan w:val="2"/>
          </w:tcPr>
          <w:p w:rsidR="00000000" w:rsidDel="00000000" w:rsidP="00000000" w:rsidRDefault="00000000" w:rsidRPr="00000000" w14:paraId="0000003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W4:</w:t>
            </w:r>
          </w:p>
        </w:tc>
        <w:tc>
          <w:tcPr/>
          <w:p w:rsidR="00000000" w:rsidDel="00000000" w:rsidP="00000000" w:rsidRDefault="00000000" w:rsidRPr="00000000" w14:paraId="0000004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W6:</w:t>
            </w:r>
          </w:p>
        </w:tc>
        <w:tc>
          <w:tcPr/>
          <w:p w:rsidR="00000000" w:rsidDel="00000000" w:rsidP="00000000" w:rsidRDefault="00000000" w:rsidRPr="00000000" w14:paraId="0000004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W12:</w:t>
            </w:r>
          </w:p>
        </w:tc>
      </w:tr>
      <w:tr>
        <w:trPr>
          <w:cantSplit w:val="0"/>
          <w:trHeight w:val="420" w:hRule="atLeast"/>
          <w:tblHeader w:val="0"/>
        </w:trPr>
        <w:tc>
          <w:tcPr>
            <w:vMerge w:val="continue"/>
            <w:shd w:fill="f2f2f2"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2"/>
                <w:szCs w:val="22"/>
              </w:rPr>
            </w:pPr>
            <w:r w:rsidDel="00000000" w:rsidR="00000000" w:rsidRPr="00000000">
              <w:rPr>
                <w:rtl w:val="0"/>
              </w:rPr>
            </w:r>
          </w:p>
        </w:tc>
        <w:tc>
          <w:tcPr>
            <w:gridSpan w:val="7"/>
          </w:tcPr>
          <w:p w:rsidR="00000000" w:rsidDel="00000000" w:rsidP="00000000" w:rsidRDefault="00000000" w:rsidRPr="00000000" w14:paraId="0000004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Spectators:</w:t>
            </w:r>
          </w:p>
        </w:tc>
      </w:tr>
      <w:tr>
        <w:trPr>
          <w:cantSplit w:val="0"/>
          <w:trHeight w:val="450" w:hRule="atLeast"/>
          <w:tblHeader w:val="0"/>
        </w:trPr>
        <w:tc>
          <w:tcPr>
            <w:shd w:fill="f2f2f2" w:val="clear"/>
          </w:tcPr>
          <w:p w:rsidR="00000000" w:rsidDel="00000000" w:rsidP="00000000" w:rsidRDefault="00000000" w:rsidRPr="00000000" w14:paraId="0000004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Support Boats:</w:t>
            </w:r>
          </w:p>
        </w:tc>
        <w:tc>
          <w:tcPr>
            <w:gridSpan w:val="7"/>
          </w:tcPr>
          <w:p w:rsidR="00000000" w:rsidDel="00000000" w:rsidP="00000000" w:rsidRDefault="00000000" w:rsidRPr="00000000" w14:paraId="0000004C">
            <w:pPr>
              <w:rPr>
                <w:rFonts w:ascii="Calibri" w:cs="Calibri" w:eastAsia="Calibri" w:hAnsi="Calibri"/>
                <w:i w:val="1"/>
                <w:iCs w:val="1"/>
                <w:sz w:val="22"/>
                <w:szCs w:val="22"/>
              </w:rPr>
            </w:pPr>
            <w:r w:rsidDel="00000000" w:rsidR="00000000" w:rsidRPr="00000000">
              <w:rPr>
                <w:rFonts w:ascii="Calibri" w:cs="Calibri" w:eastAsia="Calibri" w:hAnsi="Calibri"/>
                <w:i w:val="1"/>
                <w:iCs w:val="1"/>
                <w:color w:val="808080"/>
                <w:sz w:val="22"/>
                <w:szCs w:val="22"/>
                <w:rtl w:val="0"/>
              </w:rPr>
              <w:t xml:space="preserve">e.g. 1 Lead Boat, 1 Chase Boat + 3 support boats (5 in total).</w:t>
            </w:r>
            <w:r w:rsidDel="00000000" w:rsidR="00000000" w:rsidRPr="00000000">
              <w:rPr>
                <w:rFonts w:ascii="Calibri" w:cs="Calibri" w:eastAsia="Calibri" w:hAnsi="Calibri"/>
                <w:color w:val="808080"/>
                <w:sz w:val="22"/>
                <w:szCs w:val="22"/>
                <w:rtl w:val="0"/>
              </w:rPr>
              <w:t xml:space="preserve"> </w:t>
            </w:r>
            <w:r w:rsidDel="00000000" w:rsidR="00000000" w:rsidRPr="00000000">
              <w:rPr>
                <w:rFonts w:ascii="Calibri" w:cs="Calibri" w:eastAsia="Calibri" w:hAnsi="Calibri"/>
                <w:i w:val="1"/>
                <w:iCs w:val="1"/>
                <w:sz w:val="22"/>
                <w:szCs w:val="22"/>
                <w:highlight w:val="yellow"/>
                <w:rtl w:val="0"/>
              </w:rPr>
              <w:t xml:space="preserve">Use support boat calculator provided </w:t>
            </w:r>
            <w:hyperlink r:id="rId7">
              <w:r w:rsidDel="00000000" w:rsidR="00000000" w:rsidRPr="00000000">
                <w:rPr>
                  <w:rFonts w:ascii="Calibri" w:cs="Calibri" w:eastAsia="Calibri" w:hAnsi="Calibri"/>
                  <w:b w:val="1"/>
                  <w:bCs w:val="1"/>
                  <w:i w:val="1"/>
                  <w:iCs w:val="1"/>
                  <w:color w:val="0000ff"/>
                  <w:sz w:val="22"/>
                  <w:szCs w:val="22"/>
                  <w:highlight w:val="yellow"/>
                  <w:u w:val="single"/>
                  <w:rtl w:val="0"/>
                </w:rPr>
                <w:t xml:space="preserve">here</w:t>
              </w:r>
            </w:hyperlink>
            <w:r w:rsidDel="00000000" w:rsidR="00000000" w:rsidRPr="00000000">
              <w:rPr>
                <w:rtl w:val="0"/>
              </w:rPr>
            </w:r>
          </w:p>
        </w:tc>
      </w:tr>
      <w:tr>
        <w:trPr>
          <w:cantSplit w:val="0"/>
          <w:trHeight w:val="360" w:hRule="atLeast"/>
          <w:tblHeader w:val="0"/>
        </w:trPr>
        <w:tc>
          <w:tcPr>
            <w:shd w:fill="f2f2f2" w:val="clear"/>
          </w:tcPr>
          <w:p w:rsidR="00000000" w:rsidDel="00000000" w:rsidP="00000000" w:rsidRDefault="00000000" w:rsidRPr="00000000" w14:paraId="0000005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Tides Times:</w:t>
            </w:r>
          </w:p>
        </w:tc>
        <w:tc>
          <w:tcPr>
            <w:gridSpan w:val="4"/>
          </w:tcPr>
          <w:p w:rsidR="00000000" w:rsidDel="00000000" w:rsidP="00000000" w:rsidRDefault="00000000" w:rsidRPr="00000000" w14:paraId="0000005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Low Tide:</w:t>
            </w:r>
          </w:p>
        </w:tc>
        <w:tc>
          <w:tcPr>
            <w:gridSpan w:val="3"/>
          </w:tcPr>
          <w:p w:rsidR="00000000" w:rsidDel="00000000" w:rsidP="00000000" w:rsidRDefault="00000000" w:rsidRPr="00000000" w14:paraId="000000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High Tide:</w:t>
            </w:r>
          </w:p>
        </w:tc>
      </w:tr>
      <w:tr>
        <w:trPr>
          <w:cantSplit w:val="0"/>
          <w:trHeight w:val="510" w:hRule="atLeast"/>
          <w:tblHeader w:val="0"/>
        </w:trPr>
        <w:tc>
          <w:tcPr>
            <w:shd w:fill="f2f2f2" w:val="clear"/>
          </w:tcPr>
          <w:p w:rsidR="00000000" w:rsidDel="00000000" w:rsidP="00000000" w:rsidRDefault="00000000" w:rsidRPr="00000000" w14:paraId="0000005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Outline:</w:t>
            </w:r>
          </w:p>
        </w:tc>
        <w:tc>
          <w:tcPr>
            <w:gridSpan w:val="7"/>
          </w:tcPr>
          <w:p w:rsidR="00000000" w:rsidDel="00000000" w:rsidP="00000000" w:rsidRDefault="00000000" w:rsidRPr="00000000" w14:paraId="0000005C">
            <w:pPr>
              <w:ind w:left="2160" w:hanging="2160"/>
              <w:rPr>
                <w:rFonts w:ascii="Calibri" w:cs="Calibri" w:eastAsia="Calibri" w:hAnsi="Calibri"/>
                <w:i w:val="1"/>
                <w:iCs w:val="1"/>
                <w:color w:val="808080"/>
                <w:sz w:val="22"/>
                <w:szCs w:val="22"/>
                <w:highlight w:val="yellow"/>
              </w:rPr>
            </w:pPr>
            <w:r w:rsidDel="00000000" w:rsidR="00000000" w:rsidRPr="00000000">
              <w:rPr>
                <w:rFonts w:ascii="Calibri" w:cs="Calibri" w:eastAsia="Calibri" w:hAnsi="Calibri"/>
                <w:i w:val="1"/>
                <w:iCs w:val="1"/>
                <w:color w:val="808080"/>
                <w:sz w:val="22"/>
                <w:szCs w:val="22"/>
                <w:highlight w:val="yellow"/>
                <w:rtl w:val="0"/>
              </w:rPr>
              <w:t xml:space="preserve">What races, waves, distances, and divisions are you having?</w:t>
            </w:r>
          </w:p>
          <w:p w:rsidR="00000000" w:rsidDel="00000000" w:rsidP="00000000" w:rsidRDefault="00000000" w:rsidRPr="00000000" w14:paraId="0000005D">
            <w:pPr>
              <w:ind w:left="0" w:firstLine="0"/>
              <w:rPr>
                <w:rFonts w:ascii="Calibri" w:cs="Calibri" w:eastAsia="Calibri" w:hAnsi="Calibri"/>
                <w:i w:val="1"/>
                <w:iCs w:val="1"/>
                <w:color w:val="808080"/>
                <w:sz w:val="22"/>
                <w:szCs w:val="22"/>
                <w:highlight w:val="yellow"/>
              </w:rPr>
            </w:pPr>
            <w:r w:rsidDel="00000000" w:rsidR="00000000" w:rsidRPr="00000000">
              <w:rPr>
                <w:rtl w:val="0"/>
              </w:rPr>
            </w:r>
          </w:p>
        </w:tc>
      </w:tr>
    </w:tbl>
    <w:p w:rsidR="00000000" w:rsidDel="00000000" w:rsidP="00000000" w:rsidRDefault="00000000" w:rsidRPr="00000000" w14:paraId="0000006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6">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EVENT/RACE MAPS</w:t>
      </w:r>
    </w:p>
    <w:p w:rsidR="00000000" w:rsidDel="00000000" w:rsidP="00000000" w:rsidRDefault="00000000" w:rsidRPr="00000000" w14:paraId="00000067">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Use Google Earth to help create course maps.</w:t>
      </w:r>
    </w:p>
    <w:p w:rsidR="00000000" w:rsidDel="00000000" w:rsidP="00000000" w:rsidRDefault="00000000" w:rsidRPr="00000000" w14:paraId="00000068">
      <w:pPr>
        <w:rPr>
          <w:rFonts w:ascii="Calibri" w:cs="Calibri" w:eastAsia="Calibri" w:hAnsi="Calibri"/>
          <w:i w:val="1"/>
          <w:iCs w:val="1"/>
          <w:sz w:val="22"/>
          <w:szCs w:val="22"/>
        </w:rPr>
      </w:pPr>
      <w:r w:rsidDel="00000000" w:rsidR="00000000" w:rsidRPr="00000000">
        <w:rPr>
          <w:rtl w:val="0"/>
        </w:rPr>
      </w:r>
    </w:p>
    <w:p w:rsidR="00000000" w:rsidDel="00000000" w:rsidP="00000000" w:rsidRDefault="00000000" w:rsidRPr="00000000" w14:paraId="00000069">
      <w:pPr>
        <w:rPr>
          <w:rFonts w:ascii="Calibri" w:cs="Calibri" w:eastAsia="Calibri" w:hAnsi="Calibri"/>
          <w:i w:val="1"/>
          <w:iCs w:val="1"/>
          <w:sz w:val="22"/>
          <w:szCs w:val="22"/>
        </w:rPr>
      </w:pPr>
      <w:r w:rsidDel="00000000" w:rsidR="00000000" w:rsidRPr="00000000">
        <w:rPr>
          <w:rFonts w:ascii="Calibri" w:cs="Calibri" w:eastAsia="Calibri" w:hAnsi="Calibri"/>
          <w:b w:val="1"/>
          <w:bCs w:val="1"/>
          <w:sz w:val="22"/>
          <w:szCs w:val="22"/>
          <w:highlight w:val="yellow"/>
          <w:rtl w:val="0"/>
        </w:rPr>
        <w:t xml:space="preserve">MAP 1: Main Racecourse</w:t>
      </w:r>
      <w:r w:rsidDel="00000000" w:rsidR="00000000" w:rsidRPr="00000000">
        <w:rPr>
          <w:rFonts w:ascii="Calibri" w:cs="Calibri" w:eastAsia="Calibri" w:hAnsi="Calibri"/>
          <w:b w:val="1"/>
          <w:bCs w:val="1"/>
          <w:sz w:val="22"/>
          <w:szCs w:val="22"/>
          <w:rtl w:val="0"/>
        </w:rPr>
        <w:t xml:space="preserve"> </w:t>
      </w:r>
      <w:r w:rsidDel="00000000" w:rsidR="00000000" w:rsidRPr="00000000">
        <w:rPr>
          <w:rFonts w:ascii="Calibri" w:cs="Calibri" w:eastAsia="Calibri" w:hAnsi="Calibri"/>
          <w:i w:val="1"/>
          <w:iCs w:val="1"/>
          <w:sz w:val="22"/>
          <w:szCs w:val="22"/>
          <w:rtl w:val="0"/>
        </w:rPr>
        <w:t xml:space="preserve">(Include maps of racecourse here)</w:t>
      </w:r>
    </w:p>
    <w:p w:rsidR="00000000" w:rsidDel="00000000" w:rsidP="00000000" w:rsidRDefault="00000000" w:rsidRPr="00000000" w14:paraId="0000006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e.g. a picture of main race course</w:t>
      </w:r>
    </w:p>
    <w:p w:rsidR="00000000" w:rsidDel="00000000" w:rsidP="00000000" w:rsidRDefault="00000000" w:rsidRPr="00000000" w14:paraId="0000006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Pr>
        <w:drawing>
          <wp:inline distB="0" distT="0" distL="0" distR="0">
            <wp:extent cx="5282045" cy="3272969"/>
            <wp:effectExtent b="0" l="0" r="0" t="0"/>
            <wp:docPr id="325"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5282045" cy="3272969"/>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D">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E">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6F">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0">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1">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2">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3">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4">
      <w:pPr>
        <w:rPr>
          <w:rFonts w:ascii="Calibri" w:cs="Calibri" w:eastAsia="Calibri" w:hAnsi="Calibri"/>
          <w:b w:val="1"/>
          <w:bCs w:val="1"/>
          <w:sz w:val="22"/>
          <w:szCs w:val="22"/>
          <w:highlight w:val="yellow"/>
        </w:rPr>
      </w:pPr>
      <w:r w:rsidDel="00000000" w:rsidR="00000000" w:rsidRPr="00000000">
        <w:rPr>
          <w:rtl w:val="0"/>
        </w:rPr>
      </w:r>
    </w:p>
    <w:p w:rsidR="00000000" w:rsidDel="00000000" w:rsidP="00000000" w:rsidRDefault="00000000" w:rsidRPr="00000000" w14:paraId="00000075">
      <w:pPr>
        <w:rPr>
          <w:rFonts w:ascii="Calibri" w:cs="Calibri" w:eastAsia="Calibri" w:hAnsi="Calibri"/>
          <w:i w:val="1"/>
          <w:iCs w:val="1"/>
          <w:sz w:val="22"/>
          <w:szCs w:val="22"/>
        </w:rPr>
      </w:pPr>
      <w:r w:rsidDel="00000000" w:rsidR="00000000" w:rsidRPr="00000000">
        <w:rPr>
          <w:rFonts w:ascii="Calibri" w:cs="Calibri" w:eastAsia="Calibri" w:hAnsi="Calibri"/>
          <w:b w:val="1"/>
          <w:bCs w:val="1"/>
          <w:sz w:val="22"/>
          <w:szCs w:val="22"/>
          <w:highlight w:val="yellow"/>
          <w:rtl w:val="0"/>
        </w:rPr>
        <w:t xml:space="preserve">MAP 2: Alternative Racecourse/s</w:t>
      </w:r>
      <w:r w:rsidDel="00000000" w:rsidR="00000000" w:rsidRPr="00000000">
        <w:rPr>
          <w:rFonts w:ascii="Calibri" w:cs="Calibri" w:eastAsia="Calibri" w:hAnsi="Calibri"/>
          <w:i w:val="1"/>
          <w:iCs w:val="1"/>
          <w:sz w:val="22"/>
          <w:szCs w:val="22"/>
          <w:rtl w:val="0"/>
        </w:rPr>
        <w:t xml:space="preserve"> (Include maps of alternate racecourse/s in case of bad weather here)</w:t>
      </w:r>
    </w:p>
    <w:p w:rsidR="00000000" w:rsidDel="00000000" w:rsidP="00000000" w:rsidRDefault="00000000" w:rsidRPr="00000000" w14:paraId="000000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e.g. a picture of 4 separate course options, so that weather can be considered on the day.</w:t>
      </w:r>
    </w:p>
    <w:p w:rsidR="00000000" w:rsidDel="00000000" w:rsidP="00000000" w:rsidRDefault="00000000" w:rsidRPr="00000000" w14:paraId="00000077">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78">
      <w:pPr>
        <w:rPr>
          <w:rFonts w:ascii="Arial" w:cs="Arial" w:eastAsia="Arial" w:hAnsi="Arial"/>
          <w:b w:val="1"/>
          <w:bCs w:val="1"/>
          <w:sz w:val="22"/>
          <w:szCs w:val="2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9525</wp:posOffset>
            </wp:positionV>
            <wp:extent cx="5761656" cy="3363648"/>
            <wp:effectExtent b="0" l="0" r="0" t="0"/>
            <wp:wrapSquare wrapText="bothSides" distB="0" distT="0" distL="114300" distR="114300"/>
            <wp:docPr id="32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761656" cy="3363648"/>
                    </a:xfrm>
                    <a:prstGeom prst="rect"/>
                    <a:ln/>
                  </pic:spPr>
                </pic:pic>
              </a:graphicData>
            </a:graphic>
          </wp:anchor>
        </w:drawing>
      </w:r>
    </w:p>
    <w:p w:rsidR="00000000" w:rsidDel="00000000" w:rsidP="00000000" w:rsidRDefault="00000000" w:rsidRPr="00000000" w14:paraId="00000079">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A">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B">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C">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D">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E">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0">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1">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4">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6">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7">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8">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9">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A">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B">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C">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D">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E">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8F">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0">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1">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2">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4">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5">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6">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7">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8">
      <w:pPr>
        <w:rPr>
          <w:rFonts w:ascii="Calibri" w:cs="Calibri" w:eastAsia="Calibri" w:hAnsi="Calibri"/>
          <w:i w:val="1"/>
          <w:iCs w:val="1"/>
          <w:sz w:val="22"/>
          <w:szCs w:val="22"/>
        </w:rPr>
      </w:pPr>
      <w:r w:rsidDel="00000000" w:rsidR="00000000" w:rsidRPr="00000000">
        <w:rPr>
          <w:rFonts w:ascii="Calibri" w:cs="Calibri" w:eastAsia="Calibri" w:hAnsi="Calibri"/>
          <w:b w:val="1"/>
          <w:bCs w:val="1"/>
          <w:sz w:val="22"/>
          <w:szCs w:val="22"/>
          <w:highlight w:val="yellow"/>
          <w:rtl w:val="0"/>
        </w:rPr>
        <w:t xml:space="preserve">MAP 3: Courses on Marine Charts</w:t>
      </w:r>
      <w:r w:rsidDel="00000000" w:rsidR="00000000" w:rsidRPr="00000000">
        <w:rPr>
          <w:rFonts w:ascii="Calibri" w:cs="Calibri" w:eastAsia="Calibri" w:hAnsi="Calibri"/>
          <w:i w:val="1"/>
          <w:iCs w:val="1"/>
          <w:sz w:val="22"/>
          <w:szCs w:val="22"/>
          <w:rtl w:val="0"/>
        </w:rPr>
        <w:t xml:space="preserve"> (Include your course maps on Marine Charts here)</w:t>
      </w:r>
    </w:p>
    <w:p w:rsidR="00000000" w:rsidDel="00000000" w:rsidP="00000000" w:rsidRDefault="00000000" w:rsidRPr="00000000" w14:paraId="0000009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e.g. a picture of courses on marine charts. (some harbour masters require this)</w:t>
      </w:r>
    </w:p>
    <w:p w:rsidR="00000000" w:rsidDel="00000000" w:rsidP="00000000" w:rsidRDefault="00000000" w:rsidRPr="00000000" w14:paraId="0000009A">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9B">
      <w:pPr>
        <w:rPr>
          <w:rFonts w:ascii="Arial" w:cs="Arial" w:eastAsia="Arial" w:hAnsi="Arial"/>
          <w:b w:val="1"/>
          <w:bCs w:val="1"/>
          <w:sz w:val="22"/>
          <w:szCs w:val="22"/>
        </w:rPr>
      </w:pPr>
      <w:r w:rsidDel="00000000" w:rsidR="00000000" w:rsidRPr="00000000">
        <w:rPr>
          <w:rFonts w:ascii="Arial" w:cs="Arial" w:eastAsia="Arial" w:hAnsi="Arial"/>
          <w:b w:val="1"/>
          <w:bCs w:val="1"/>
          <w:sz w:val="22"/>
          <w:szCs w:val="22"/>
        </w:rPr>
        <w:drawing>
          <wp:inline distB="0" distT="0" distL="0" distR="0">
            <wp:extent cx="6357224" cy="4561740"/>
            <wp:effectExtent b="0" l="0" r="0" t="0"/>
            <wp:docPr id="326"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6357224" cy="456174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D">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9E">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RISK ASSESSMENT</w:t>
      </w:r>
    </w:p>
    <w:p w:rsidR="00000000" w:rsidDel="00000000" w:rsidP="00000000" w:rsidRDefault="00000000" w:rsidRPr="00000000" w14:paraId="0000009F">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purpose of this part of the safety plan is to undertake a comprehensive risk assessment to determine support/safety boat and medical support requirements and form part of an effective event decision making protocol and communication to all participants.</w:t>
      </w:r>
    </w:p>
    <w:p w:rsidR="00000000" w:rsidDel="00000000" w:rsidP="00000000" w:rsidRDefault="00000000" w:rsidRPr="00000000" w14:paraId="000000A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A2">
      <w:pPr>
        <w:rPr>
          <w:rFonts w:ascii="Calibri" w:cs="Calibri" w:eastAsia="Calibri" w:hAnsi="Calibri"/>
          <w:i w:val="1"/>
          <w:iCs w:val="1"/>
          <w:color w:val="808080"/>
          <w:sz w:val="22"/>
          <w:szCs w:val="22"/>
        </w:rPr>
      </w:pPr>
      <w:r w:rsidDel="00000000" w:rsidR="00000000" w:rsidRPr="00000000">
        <w:rPr>
          <w:rFonts w:ascii="Calibri" w:cs="Calibri" w:eastAsia="Calibri" w:hAnsi="Calibri"/>
          <w:b w:val="1"/>
          <w:bCs w:val="1"/>
          <w:sz w:val="22"/>
          <w:szCs w:val="22"/>
          <w:rtl w:val="0"/>
        </w:rPr>
        <w:t xml:space="preserve">3a: ‘Environmental’ Risk Assessment </w:t>
      </w:r>
      <w:r w:rsidDel="00000000" w:rsidR="00000000" w:rsidRPr="00000000">
        <w:rPr>
          <w:rFonts w:ascii="Calibri" w:cs="Calibri" w:eastAsia="Calibri" w:hAnsi="Calibri"/>
          <w:i w:val="1"/>
          <w:iCs w:val="1"/>
          <w:color w:val="808080"/>
          <w:sz w:val="22"/>
          <w:szCs w:val="22"/>
          <w:highlight w:val="yellow"/>
          <w:rtl w:val="0"/>
        </w:rPr>
        <w:t xml:space="preserve">Edit according to your event</w:t>
      </w:r>
      <w:r w:rsidDel="00000000" w:rsidR="00000000" w:rsidRPr="00000000">
        <w:rPr>
          <w:rFonts w:ascii="Calibri" w:cs="Calibri" w:eastAsia="Calibri" w:hAnsi="Calibri"/>
          <w:i w:val="1"/>
          <w:iCs w:val="1"/>
          <w:color w:val="808080"/>
          <w:sz w:val="22"/>
          <w:szCs w:val="22"/>
          <w:rtl w:val="0"/>
        </w:rPr>
        <w:t xml:space="preserve">.</w:t>
      </w:r>
    </w:p>
    <w:p w:rsidR="00000000" w:rsidDel="00000000" w:rsidP="00000000" w:rsidRDefault="00000000" w:rsidRPr="00000000" w14:paraId="000000A3">
      <w:pPr>
        <w:rPr>
          <w:rFonts w:ascii="Calibri" w:cs="Calibri" w:eastAsia="Calibri" w:hAnsi="Calibri"/>
          <w:b w:val="1"/>
          <w:bCs w:val="1"/>
          <w:sz w:val="22"/>
          <w:szCs w:val="22"/>
        </w:rPr>
      </w:pPr>
      <w:r w:rsidDel="00000000" w:rsidR="00000000" w:rsidRPr="00000000">
        <w:rPr>
          <w:rtl w:val="0"/>
        </w:rPr>
      </w:r>
    </w:p>
    <w:tbl>
      <w:tblPr>
        <w:tblStyle w:val="Table2"/>
        <w:tblW w:w="136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39"/>
        <w:gridCol w:w="10069"/>
        <w:tblGridChange w:id="0">
          <w:tblGrid>
            <w:gridCol w:w="3539"/>
            <w:gridCol w:w="10069"/>
          </w:tblGrid>
        </w:tblGridChange>
      </w:tblGrid>
      <w:tr>
        <w:trPr>
          <w:cantSplit w:val="0"/>
          <w:tblHeader w:val="0"/>
        </w:trPr>
        <w:tc>
          <w:tcPr>
            <w:shd w:fill="f2f2f2" w:val="clear"/>
          </w:tcPr>
          <w:p w:rsidR="00000000" w:rsidDel="00000000" w:rsidP="00000000" w:rsidRDefault="00000000" w:rsidRPr="00000000" w14:paraId="000000A4">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Past experience for the same or similar events</w:t>
            </w:r>
          </w:p>
        </w:tc>
        <w:tc>
          <w:tcPr/>
          <w:p w:rsidR="00000000" w:rsidDel="00000000" w:rsidP="00000000" w:rsidRDefault="00000000" w:rsidRPr="00000000" w14:paraId="000000A5">
            <w:pPr>
              <w:rPr>
                <w:rFonts w:ascii="Calibri" w:cs="Calibri" w:eastAsia="Calibri" w:hAnsi="Calibri"/>
                <w:i w:val="1"/>
                <w:iCs w:val="1"/>
                <w:color w:val="808080"/>
                <w:sz w:val="22"/>
                <w:szCs w:val="22"/>
                <w:highlight w:val="yellow"/>
              </w:rPr>
            </w:pPr>
            <w:r w:rsidDel="00000000" w:rsidR="00000000" w:rsidRPr="00000000">
              <w:rPr>
                <w:rFonts w:ascii="Calibri" w:cs="Calibri" w:eastAsia="Calibri" w:hAnsi="Calibri"/>
                <w:i w:val="1"/>
                <w:iCs w:val="1"/>
                <w:color w:val="808080"/>
                <w:sz w:val="22"/>
                <w:szCs w:val="22"/>
                <w:highlight w:val="yellow"/>
                <w:rtl w:val="0"/>
              </w:rPr>
              <w:t xml:space="preserve">Write here prior experience with this event and the possible conditions  </w:t>
            </w:r>
          </w:p>
        </w:tc>
      </w:tr>
      <w:tr>
        <w:trPr>
          <w:cantSplit w:val="0"/>
          <w:tblHeader w:val="0"/>
        </w:trPr>
        <w:tc>
          <w:tcPr>
            <w:shd w:fill="f2f2f2" w:val="clear"/>
          </w:tcPr>
          <w:p w:rsidR="00000000" w:rsidDel="00000000" w:rsidP="00000000" w:rsidRDefault="00000000" w:rsidRPr="00000000" w14:paraId="000000A6">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Anticipated number of competitors</w:t>
            </w:r>
          </w:p>
        </w:tc>
        <w:tc>
          <w:tcPr/>
          <w:p w:rsidR="00000000" w:rsidDel="00000000" w:rsidP="00000000" w:rsidRDefault="00000000" w:rsidRPr="00000000" w14:paraId="000000A7">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100 People</w:t>
            </w:r>
          </w:p>
        </w:tc>
      </w:tr>
      <w:tr>
        <w:trPr>
          <w:cantSplit w:val="0"/>
          <w:tblHeader w:val="0"/>
        </w:trPr>
        <w:tc>
          <w:tcPr>
            <w:shd w:fill="f2f2f2" w:val="clear"/>
          </w:tcPr>
          <w:p w:rsidR="00000000" w:rsidDel="00000000" w:rsidP="00000000" w:rsidRDefault="00000000" w:rsidRPr="00000000" w14:paraId="000000A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Length of the course/s</w:t>
            </w:r>
          </w:p>
        </w:tc>
        <w:tc>
          <w:tcPr/>
          <w:p w:rsidR="00000000" w:rsidDel="00000000" w:rsidP="00000000" w:rsidRDefault="00000000" w:rsidRPr="00000000" w14:paraId="000000A9">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3.5km</w:t>
            </w:r>
          </w:p>
        </w:tc>
      </w:tr>
      <w:tr>
        <w:trPr>
          <w:cantSplit w:val="0"/>
          <w:tblHeader w:val="0"/>
        </w:trPr>
        <w:tc>
          <w:tcPr>
            <w:shd w:fill="f2f2f2" w:val="clear"/>
          </w:tcPr>
          <w:p w:rsidR="00000000" w:rsidDel="00000000" w:rsidP="00000000" w:rsidRDefault="00000000" w:rsidRPr="00000000" w14:paraId="000000AA">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Design of the course/s</w:t>
            </w:r>
          </w:p>
        </w:tc>
        <w:tc>
          <w:tcPr/>
          <w:p w:rsidR="00000000" w:rsidDel="00000000" w:rsidP="00000000" w:rsidRDefault="00000000" w:rsidRPr="00000000" w14:paraId="000000AB">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Triangle</w:t>
            </w:r>
          </w:p>
        </w:tc>
      </w:tr>
      <w:tr>
        <w:trPr>
          <w:cantSplit w:val="0"/>
          <w:tblHeader w:val="0"/>
        </w:trPr>
        <w:tc>
          <w:tcPr>
            <w:shd w:fill="f2f2f2" w:val="clear"/>
          </w:tcPr>
          <w:p w:rsidR="00000000" w:rsidDel="00000000" w:rsidP="00000000" w:rsidRDefault="00000000" w:rsidRPr="00000000" w14:paraId="000000A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Proximity of the course to land </w:t>
            </w:r>
          </w:p>
        </w:tc>
        <w:tc>
          <w:tcPr/>
          <w:p w:rsidR="00000000" w:rsidDel="00000000" w:rsidP="00000000" w:rsidRDefault="00000000" w:rsidRPr="00000000" w14:paraId="000000AD">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Less than 2km from shore</w:t>
            </w:r>
          </w:p>
        </w:tc>
      </w:tr>
      <w:tr>
        <w:trPr>
          <w:cantSplit w:val="0"/>
          <w:tblHeader w:val="0"/>
        </w:trPr>
        <w:tc>
          <w:tcPr>
            <w:shd w:fill="f2f2f2" w:val="clear"/>
          </w:tcPr>
          <w:p w:rsidR="00000000" w:rsidDel="00000000" w:rsidP="00000000" w:rsidRDefault="00000000" w:rsidRPr="00000000" w14:paraId="000000AE">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Anticipated wave / surf size</w:t>
            </w:r>
          </w:p>
        </w:tc>
        <w:tc>
          <w:tcPr/>
          <w:p w:rsidR="00000000" w:rsidDel="00000000" w:rsidP="00000000" w:rsidRDefault="00000000" w:rsidRPr="00000000" w14:paraId="000000AF">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Less than ½ metre – 1 metre expected (maximum)</w:t>
            </w:r>
          </w:p>
        </w:tc>
      </w:tr>
      <w:tr>
        <w:trPr>
          <w:cantSplit w:val="0"/>
          <w:tblHeader w:val="0"/>
        </w:trPr>
        <w:tc>
          <w:tcPr>
            <w:shd w:fill="f2f2f2" w:val="clear"/>
          </w:tcPr>
          <w:p w:rsidR="00000000" w:rsidDel="00000000" w:rsidP="00000000" w:rsidRDefault="00000000" w:rsidRPr="00000000" w14:paraId="000000B0">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Assessment of paddlers ability</w:t>
            </w:r>
          </w:p>
        </w:tc>
        <w:tc>
          <w:tcPr/>
          <w:p w:rsidR="00000000" w:rsidDel="00000000" w:rsidP="00000000" w:rsidRDefault="00000000" w:rsidRPr="00000000" w14:paraId="000000B1">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Competitors abilities range from novice to experienced paddlers </w:t>
            </w:r>
          </w:p>
        </w:tc>
      </w:tr>
      <w:tr>
        <w:trPr>
          <w:cantSplit w:val="0"/>
          <w:tblHeader w:val="0"/>
        </w:trPr>
        <w:tc>
          <w:tcPr>
            <w:shd w:fill="f2f2f2" w:val="clear"/>
          </w:tcPr>
          <w:p w:rsidR="00000000" w:rsidDel="00000000" w:rsidP="00000000" w:rsidRDefault="00000000" w:rsidRPr="00000000" w14:paraId="000000B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Any pre-entry qualifying criteria</w:t>
            </w:r>
          </w:p>
        </w:tc>
        <w:tc>
          <w:tcPr/>
          <w:p w:rsidR="00000000" w:rsidDel="00000000" w:rsidP="00000000" w:rsidRDefault="00000000" w:rsidRPr="00000000" w14:paraId="000000B3">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read and edit accordingly </w:t>
            </w:r>
            <w:r w:rsidDel="00000000" w:rsidR="00000000" w:rsidRPr="00000000">
              <w:rPr>
                <w:rtl w:val="0"/>
              </w:rPr>
            </w:r>
          </w:p>
          <w:p w:rsidR="00000000" w:rsidDel="00000000" w:rsidP="00000000" w:rsidRDefault="00000000" w:rsidRPr="00000000" w14:paraId="000000B4">
            <w:pPr>
              <w:numPr>
                <w:ilvl w:val="0"/>
                <w:numId w:val="12"/>
              </w:numPr>
              <w:ind w:left="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All competitors must complete and sign a waiver, any paddlers U18 must have a parent/guardian sign</w:t>
            </w:r>
          </w:p>
          <w:p w:rsidR="00000000" w:rsidDel="00000000" w:rsidP="00000000" w:rsidRDefault="00000000" w:rsidRPr="00000000" w14:paraId="000000B5">
            <w:pPr>
              <w:numPr>
                <w:ilvl w:val="0"/>
                <w:numId w:val="12"/>
              </w:numPr>
              <w:ind w:left="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All competitors must be fit and competent of completing the course, </w:t>
            </w:r>
            <w:r w:rsidDel="00000000" w:rsidR="00000000" w:rsidRPr="00000000">
              <w:rPr>
                <w:rFonts w:ascii="Calibri" w:cs="Calibri" w:eastAsia="Calibri" w:hAnsi="Calibri"/>
                <w:i w:val="1"/>
                <w:iCs w:val="1"/>
                <w:color w:val="808080"/>
                <w:sz w:val="22"/>
                <w:szCs w:val="22"/>
                <w:rtl w:val="0"/>
              </w:rPr>
              <w:t xml:space="preserve">and must disclose any relevant medical conditions in the waiver form</w:t>
            </w:r>
            <w:r w:rsidDel="00000000" w:rsidR="00000000" w:rsidRPr="00000000">
              <w:rPr>
                <w:rtl w:val="0"/>
              </w:rPr>
            </w:r>
          </w:p>
          <w:p w:rsidR="00000000" w:rsidDel="00000000" w:rsidP="00000000" w:rsidRDefault="00000000" w:rsidRPr="00000000" w14:paraId="000000B6">
            <w:pPr>
              <w:numPr>
                <w:ilvl w:val="0"/>
                <w:numId w:val="12"/>
              </w:numPr>
              <w:pBdr>
                <w:top w:space="0" w:sz="0" w:val="nil"/>
                <w:left w:space="0" w:sz="0" w:val="nil"/>
                <w:bottom w:space="0" w:sz="0" w:val="nil"/>
                <w:right w:space="0" w:sz="0" w:val="nil"/>
                <w:between w:space="0" w:sz="0" w:val="nil"/>
              </w:pBdr>
              <w:ind w:left="36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The safety briefing will cover the course, local weather patterns, tide times, wind direction and the likely effects on paddlers</w:t>
            </w:r>
          </w:p>
          <w:p w:rsidR="00000000" w:rsidDel="00000000" w:rsidP="00000000" w:rsidRDefault="00000000" w:rsidRPr="00000000" w14:paraId="000000B7">
            <w:pPr>
              <w:numPr>
                <w:ilvl w:val="0"/>
                <w:numId w:val="12"/>
              </w:numPr>
              <w:pBdr>
                <w:top w:space="0" w:sz="0" w:val="nil"/>
                <w:left w:space="0" w:sz="0" w:val="nil"/>
                <w:bottom w:space="0" w:sz="0" w:val="nil"/>
                <w:right w:space="0" w:sz="0" w:val="nil"/>
                <w:between w:space="0" w:sz="0" w:val="nil"/>
              </w:pBdr>
              <w:ind w:left="36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The safety briefing will cover how to raise assistance in an emergency, safe launching and exiting from the water, and safe beaching of Waka</w:t>
            </w:r>
          </w:p>
          <w:p w:rsidR="00000000" w:rsidDel="00000000" w:rsidP="00000000" w:rsidRDefault="00000000" w:rsidRPr="00000000" w14:paraId="000000B8">
            <w:pPr>
              <w:numPr>
                <w:ilvl w:val="0"/>
                <w:numId w:val="12"/>
              </w:numPr>
              <w:pBdr>
                <w:top w:space="0" w:sz="0" w:val="nil"/>
                <w:left w:space="0" w:sz="0" w:val="nil"/>
                <w:bottom w:space="0" w:sz="0" w:val="nil"/>
                <w:right w:space="0" w:sz="0" w:val="nil"/>
                <w:between w:space="0" w:sz="0" w:val="nil"/>
              </w:pBdr>
              <w:ind w:left="36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All competitors must have a life jacket</w:t>
            </w:r>
          </w:p>
          <w:p w:rsidR="00000000" w:rsidDel="00000000" w:rsidP="00000000" w:rsidRDefault="00000000" w:rsidRPr="00000000" w14:paraId="000000B9">
            <w:pPr>
              <w:numPr>
                <w:ilvl w:val="0"/>
                <w:numId w:val="12"/>
              </w:numPr>
              <w:pBdr>
                <w:top w:space="0" w:sz="0" w:val="nil"/>
                <w:left w:space="0" w:sz="0" w:val="nil"/>
                <w:bottom w:space="0" w:sz="0" w:val="nil"/>
                <w:right w:space="0" w:sz="0" w:val="nil"/>
                <w:between w:space="0" w:sz="0" w:val="nil"/>
              </w:pBdr>
              <w:ind w:left="36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All competitors must be fit and competent of completing the course</w:t>
            </w:r>
          </w:p>
          <w:p w:rsidR="00000000" w:rsidDel="00000000" w:rsidP="00000000" w:rsidRDefault="00000000" w:rsidRPr="00000000" w14:paraId="000000BA">
            <w:pPr>
              <w:numPr>
                <w:ilvl w:val="0"/>
                <w:numId w:val="12"/>
              </w:numPr>
              <w:pBdr>
                <w:top w:space="0" w:sz="0" w:val="nil"/>
                <w:left w:space="0" w:sz="0" w:val="nil"/>
                <w:bottom w:space="0" w:sz="0" w:val="nil"/>
                <w:right w:space="0" w:sz="0" w:val="nil"/>
                <w:between w:space="0" w:sz="0" w:val="nil"/>
              </w:pBdr>
              <w:ind w:left="36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All Waka must complete a safety check</w:t>
            </w:r>
          </w:p>
        </w:tc>
      </w:tr>
      <w:tr>
        <w:trPr>
          <w:cantSplit w:val="0"/>
          <w:tblHeader w:val="0"/>
        </w:trPr>
        <w:tc>
          <w:tcPr>
            <w:shd w:fill="f2f2f2" w:val="clear"/>
          </w:tcPr>
          <w:p w:rsidR="00000000" w:rsidDel="00000000" w:rsidP="00000000" w:rsidRDefault="00000000" w:rsidRPr="00000000" w14:paraId="000000B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Start / finish area</w:t>
            </w:r>
          </w:p>
        </w:tc>
        <w:tc>
          <w:tcPr/>
          <w:p w:rsidR="00000000" w:rsidDel="00000000" w:rsidP="00000000" w:rsidRDefault="00000000" w:rsidRPr="00000000" w14:paraId="000000BC">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The Start Finish line will be in the Water Parallel with Shore</w:t>
            </w:r>
          </w:p>
        </w:tc>
      </w:tr>
      <w:tr>
        <w:trPr>
          <w:cantSplit w:val="0"/>
          <w:tblHeader w:val="0"/>
        </w:trPr>
        <w:tc>
          <w:tcPr>
            <w:shd w:fill="f2f2f2" w:val="clear"/>
          </w:tcPr>
          <w:p w:rsidR="00000000" w:rsidDel="00000000" w:rsidP="00000000" w:rsidRDefault="00000000" w:rsidRPr="00000000" w14:paraId="000000B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Water temperature</w:t>
            </w:r>
          </w:p>
        </w:tc>
        <w:tc>
          <w:tcPr/>
          <w:p w:rsidR="00000000" w:rsidDel="00000000" w:rsidP="00000000" w:rsidRDefault="00000000" w:rsidRPr="00000000" w14:paraId="000000BE">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Expected to be approx 14 to 16  degrees</w:t>
            </w:r>
          </w:p>
        </w:tc>
      </w:tr>
      <w:tr>
        <w:trPr>
          <w:cantSplit w:val="0"/>
          <w:tblHeader w:val="0"/>
        </w:trPr>
        <w:tc>
          <w:tcPr>
            <w:shd w:fill="f2f2f2" w:val="clear"/>
          </w:tcPr>
          <w:p w:rsidR="00000000" w:rsidDel="00000000" w:rsidP="00000000" w:rsidRDefault="00000000" w:rsidRPr="00000000" w14:paraId="000000B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apparel worn during event</w:t>
            </w:r>
          </w:p>
        </w:tc>
        <w:tc>
          <w:tcPr/>
          <w:p w:rsidR="00000000" w:rsidDel="00000000" w:rsidP="00000000" w:rsidRDefault="00000000" w:rsidRPr="00000000" w14:paraId="000000C0">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Club Uniform tops, no Jeans, Tracksuit pants etc </w:t>
            </w:r>
          </w:p>
        </w:tc>
      </w:tr>
      <w:tr>
        <w:trPr>
          <w:cantSplit w:val="0"/>
          <w:tblHeader w:val="0"/>
        </w:trPr>
        <w:tc>
          <w:tcPr>
            <w:shd w:fill="f2f2f2" w:val="clear"/>
          </w:tcPr>
          <w:p w:rsidR="00000000" w:rsidDel="00000000" w:rsidP="00000000" w:rsidRDefault="00000000" w:rsidRPr="00000000" w14:paraId="000000C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Weather and tide / current conditions</w:t>
            </w:r>
          </w:p>
        </w:tc>
        <w:tc>
          <w:tcPr/>
          <w:p w:rsidR="00000000" w:rsidDel="00000000" w:rsidP="00000000" w:rsidRDefault="00000000" w:rsidRPr="00000000" w14:paraId="000000C2">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Write tide times here</w:t>
            </w:r>
            <w:r w:rsidDel="00000000" w:rsidR="00000000" w:rsidRPr="00000000">
              <w:rPr>
                <w:rtl w:val="0"/>
              </w:rPr>
            </w:r>
          </w:p>
        </w:tc>
      </w:tr>
      <w:tr>
        <w:trPr>
          <w:cantSplit w:val="0"/>
          <w:tblHeader w:val="0"/>
        </w:trPr>
        <w:tc>
          <w:tcPr>
            <w:shd w:fill="f2f2f2" w:val="clear"/>
          </w:tcPr>
          <w:p w:rsidR="00000000" w:rsidDel="00000000" w:rsidP="00000000" w:rsidRDefault="00000000" w:rsidRPr="00000000" w14:paraId="000000C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Water quality assessment</w:t>
            </w:r>
          </w:p>
        </w:tc>
        <w:tc>
          <w:tcPr/>
          <w:p w:rsidR="00000000" w:rsidDel="00000000" w:rsidP="00000000" w:rsidRDefault="00000000" w:rsidRPr="00000000" w14:paraId="000000C4">
            <w:pPr>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highlight w:val="yellow"/>
                <w:rtl w:val="0"/>
              </w:rPr>
              <w:t xml:space="preserve">e.g.</w:t>
            </w:r>
            <w:r w:rsidDel="00000000" w:rsidR="00000000" w:rsidRPr="00000000">
              <w:rPr>
                <w:rFonts w:ascii="Calibri" w:cs="Calibri" w:eastAsia="Calibri" w:hAnsi="Calibri"/>
                <w:i w:val="1"/>
                <w:iCs w:val="1"/>
                <w:color w:val="808080"/>
                <w:sz w:val="22"/>
                <w:szCs w:val="22"/>
                <w:rtl w:val="0"/>
              </w:rPr>
              <w:t xml:space="preserve"> Water Quality in the area is good.  The water quality will be checked as close as possible to the event. </w:t>
            </w:r>
          </w:p>
        </w:tc>
      </w:tr>
      <w:tr>
        <w:trPr>
          <w:cantSplit w:val="0"/>
          <w:tblHeader w:val="0"/>
        </w:trPr>
        <w:tc>
          <w:tcPr>
            <w:shd w:fill="f2f2f2" w:val="clear"/>
          </w:tcPr>
          <w:p w:rsidR="00000000" w:rsidDel="00000000" w:rsidP="00000000" w:rsidRDefault="00000000" w:rsidRPr="00000000" w14:paraId="000000C5">
            <w:pPr>
              <w:spacing w:line="36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Other considerations</w:t>
            </w:r>
          </w:p>
        </w:tc>
        <w:tc>
          <w:tcPr/>
          <w:p w:rsidR="00000000" w:rsidDel="00000000" w:rsidP="00000000" w:rsidRDefault="00000000" w:rsidRPr="00000000" w14:paraId="000000C6">
            <w:pPr>
              <w:rPr>
                <w:rFonts w:ascii="Calibri" w:cs="Calibri" w:eastAsia="Calibri" w:hAnsi="Calibri"/>
                <w:i w:val="1"/>
                <w:iCs w:val="1"/>
                <w:color w:val="808080"/>
                <w:sz w:val="22"/>
                <w:szCs w:val="22"/>
                <w:highlight w:val="yellow"/>
              </w:rPr>
            </w:pPr>
            <w:r w:rsidDel="00000000" w:rsidR="00000000" w:rsidRPr="00000000">
              <w:rPr>
                <w:rFonts w:ascii="Calibri" w:cs="Calibri" w:eastAsia="Calibri" w:hAnsi="Calibri"/>
                <w:i w:val="1"/>
                <w:iCs w:val="1"/>
                <w:color w:val="808080"/>
                <w:sz w:val="22"/>
                <w:szCs w:val="22"/>
                <w:highlight w:val="yellow"/>
                <w:rtl w:val="0"/>
              </w:rPr>
              <w:t xml:space="preserve">read and edit accordingly</w:t>
            </w:r>
          </w:p>
          <w:p w:rsidR="00000000" w:rsidDel="00000000" w:rsidP="00000000" w:rsidRDefault="00000000" w:rsidRPr="00000000" w14:paraId="000000C7">
            <w:pPr>
              <w:rPr>
                <w:rFonts w:ascii="Calibri" w:cs="Calibri" w:eastAsia="Calibri" w:hAnsi="Calibri"/>
                <w:b w:val="1"/>
                <w:bCs w:val="1"/>
                <w:color w:val="808080"/>
                <w:sz w:val="22"/>
                <w:szCs w:val="22"/>
              </w:rPr>
            </w:pPr>
            <w:r w:rsidDel="00000000" w:rsidR="00000000" w:rsidRPr="00000000">
              <w:rPr>
                <w:rFonts w:ascii="Calibri" w:cs="Calibri" w:eastAsia="Calibri" w:hAnsi="Calibri"/>
                <w:i w:val="1"/>
                <w:iCs w:val="1"/>
                <w:color w:val="808080"/>
                <w:sz w:val="22"/>
                <w:szCs w:val="22"/>
                <w:rtl w:val="0"/>
              </w:rPr>
              <w:t xml:space="preserve"> </w:t>
            </w:r>
            <w:r w:rsidDel="00000000" w:rsidR="00000000" w:rsidRPr="00000000">
              <w:rPr>
                <w:rFonts w:ascii="Calibri" w:cs="Calibri" w:eastAsia="Calibri" w:hAnsi="Calibri"/>
                <w:b w:val="1"/>
                <w:bCs w:val="1"/>
                <w:color w:val="808080"/>
                <w:sz w:val="22"/>
                <w:szCs w:val="22"/>
                <w:rtl w:val="0"/>
              </w:rPr>
              <w:t xml:space="preserve">Safety Requirements: </w:t>
            </w:r>
          </w:p>
          <w:p w:rsidR="00000000" w:rsidDel="00000000" w:rsidP="00000000" w:rsidRDefault="00000000" w:rsidRPr="00000000" w14:paraId="000000C8">
            <w:pPr>
              <w:numPr>
                <w:ilvl w:val="0"/>
                <w:numId w:val="6"/>
              </w:numPr>
              <w:pBdr>
                <w:top w:space="0" w:sz="0" w:val="nil"/>
                <w:left w:space="0" w:sz="0" w:val="nil"/>
                <w:bottom w:space="0" w:sz="0" w:val="nil"/>
                <w:right w:space="0" w:sz="0" w:val="nil"/>
                <w:between w:space="0" w:sz="0" w:val="nil"/>
              </w:pBdr>
              <w:ind w:left="72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All Competitors must have the waiver explained to them </w:t>
            </w:r>
          </w:p>
          <w:p w:rsidR="00000000" w:rsidDel="00000000" w:rsidP="00000000" w:rsidRDefault="00000000" w:rsidRPr="00000000" w14:paraId="000000C9">
            <w:pPr>
              <w:numPr>
                <w:ilvl w:val="0"/>
                <w:numId w:val="6"/>
              </w:numPr>
              <w:pBdr>
                <w:top w:space="0" w:sz="0" w:val="nil"/>
                <w:left w:space="0" w:sz="0" w:val="nil"/>
                <w:bottom w:space="0" w:sz="0" w:val="nil"/>
                <w:right w:space="0" w:sz="0" w:val="nil"/>
                <w:between w:space="0" w:sz="0" w:val="nil"/>
              </w:pBdr>
              <w:ind w:left="72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All competitors must sign a waiver confirming that  they are able to swim  </w:t>
            </w:r>
          </w:p>
          <w:p w:rsidR="00000000" w:rsidDel="00000000" w:rsidP="00000000" w:rsidRDefault="00000000" w:rsidRPr="00000000" w14:paraId="000000CA">
            <w:pPr>
              <w:numPr>
                <w:ilvl w:val="0"/>
                <w:numId w:val="6"/>
              </w:numPr>
              <w:pBdr>
                <w:top w:space="0" w:sz="0" w:val="nil"/>
                <w:left w:space="0" w:sz="0" w:val="nil"/>
                <w:bottom w:space="0" w:sz="0" w:val="nil"/>
                <w:right w:space="0" w:sz="0" w:val="nil"/>
                <w:between w:space="0" w:sz="0" w:val="nil"/>
              </w:pBdr>
              <w:ind w:left="72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All competitors must be fit and competent of completing the courses, </w:t>
            </w:r>
            <w:r w:rsidDel="00000000" w:rsidR="00000000" w:rsidRPr="00000000">
              <w:rPr>
                <w:rFonts w:ascii="Calibri" w:cs="Calibri" w:eastAsia="Calibri" w:hAnsi="Calibri"/>
                <w:i w:val="1"/>
                <w:iCs w:val="1"/>
                <w:color w:val="808080"/>
                <w:sz w:val="22"/>
                <w:szCs w:val="22"/>
                <w:rtl w:val="0"/>
              </w:rPr>
              <w:t xml:space="preserve">and must disclose any relevant medical conditions in the waiver form</w:t>
            </w:r>
            <w:r w:rsidDel="00000000" w:rsidR="00000000" w:rsidRPr="00000000">
              <w:rPr>
                <w:rtl w:val="0"/>
              </w:rPr>
            </w:r>
          </w:p>
          <w:p w:rsidR="00000000" w:rsidDel="00000000" w:rsidP="00000000" w:rsidRDefault="00000000" w:rsidRPr="00000000" w14:paraId="000000CB">
            <w:pPr>
              <w:numPr>
                <w:ilvl w:val="0"/>
                <w:numId w:val="6"/>
              </w:numPr>
              <w:pBdr>
                <w:top w:space="0" w:sz="0" w:val="nil"/>
                <w:left w:space="0" w:sz="0" w:val="nil"/>
                <w:bottom w:space="0" w:sz="0" w:val="nil"/>
                <w:right w:space="0" w:sz="0" w:val="nil"/>
                <w:between w:space="0" w:sz="0" w:val="nil"/>
              </w:pBdr>
              <w:ind w:left="72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The event course will be printed and on clear display at the registration table</w:t>
            </w:r>
          </w:p>
          <w:p w:rsidR="00000000" w:rsidDel="00000000" w:rsidP="00000000" w:rsidRDefault="00000000" w:rsidRPr="00000000" w14:paraId="000000CC">
            <w:pPr>
              <w:numPr>
                <w:ilvl w:val="0"/>
                <w:numId w:val="5"/>
              </w:numPr>
              <w:pBdr>
                <w:top w:space="0" w:sz="0" w:val="nil"/>
                <w:left w:space="0" w:sz="0" w:val="nil"/>
                <w:bottom w:space="0" w:sz="0" w:val="nil"/>
                <w:right w:space="0" w:sz="0" w:val="nil"/>
                <w:between w:space="0" w:sz="0" w:val="nil"/>
              </w:pBdr>
              <w:ind w:left="180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Experienced skippers and rescue craft will be on the course during the event -  Safety craft will be on the water as outlined in the safety boat calculation. Boats will be in VHF communication with an onshore race director</w:t>
            </w:r>
          </w:p>
          <w:p w:rsidR="00000000" w:rsidDel="00000000" w:rsidP="00000000" w:rsidRDefault="00000000" w:rsidRPr="00000000" w14:paraId="000000CD">
            <w:pPr>
              <w:numPr>
                <w:ilvl w:val="0"/>
                <w:numId w:val="5"/>
              </w:numPr>
              <w:pBdr>
                <w:top w:space="0" w:sz="0" w:val="nil"/>
                <w:left w:space="0" w:sz="0" w:val="nil"/>
                <w:bottom w:space="0" w:sz="0" w:val="nil"/>
                <w:right w:space="0" w:sz="0" w:val="nil"/>
                <w:between w:space="0" w:sz="0" w:val="nil"/>
              </w:pBdr>
              <w:ind w:left="180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Safety Boats will have their own safety briefing prior to the race. </w:t>
            </w:r>
          </w:p>
          <w:p w:rsidR="00000000" w:rsidDel="00000000" w:rsidP="00000000" w:rsidRDefault="00000000" w:rsidRPr="00000000" w14:paraId="000000CE">
            <w:pPr>
              <w:numPr>
                <w:ilvl w:val="0"/>
                <w:numId w:val="5"/>
              </w:numPr>
              <w:pBdr>
                <w:top w:space="0" w:sz="0" w:val="nil"/>
                <w:left w:space="0" w:sz="0" w:val="nil"/>
                <w:bottom w:space="0" w:sz="0" w:val="nil"/>
                <w:right w:space="0" w:sz="0" w:val="nil"/>
                <w:between w:space="0" w:sz="0" w:val="nil"/>
              </w:pBdr>
              <w:ind w:left="180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Qualified First Aid personnel will be onsite</w:t>
            </w:r>
          </w:p>
          <w:p w:rsidR="00000000" w:rsidDel="00000000" w:rsidP="00000000" w:rsidRDefault="00000000" w:rsidRPr="00000000" w14:paraId="000000CF">
            <w:pPr>
              <w:numPr>
                <w:ilvl w:val="0"/>
                <w:numId w:val="5"/>
              </w:numPr>
              <w:pBdr>
                <w:top w:space="0" w:sz="0" w:val="nil"/>
                <w:left w:space="0" w:sz="0" w:val="nil"/>
                <w:bottom w:space="0" w:sz="0" w:val="nil"/>
                <w:right w:space="0" w:sz="0" w:val="nil"/>
                <w:between w:space="0" w:sz="0" w:val="nil"/>
              </w:pBdr>
              <w:ind w:left="180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Each boat has ample lifejackets, first aid equipment, cell phone in a waterproof case, and emergency flare onboard</w:t>
            </w:r>
          </w:p>
          <w:p w:rsidR="00000000" w:rsidDel="00000000" w:rsidP="00000000" w:rsidRDefault="00000000" w:rsidRPr="00000000" w14:paraId="000000D0">
            <w:pPr>
              <w:numPr>
                <w:ilvl w:val="0"/>
                <w:numId w:val="6"/>
              </w:numPr>
              <w:ind w:left="72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All starters and finishers will be counted (compulsory sign in and sign out)</w:t>
            </w:r>
          </w:p>
          <w:p w:rsidR="00000000" w:rsidDel="00000000" w:rsidP="00000000" w:rsidRDefault="00000000" w:rsidRPr="00000000" w14:paraId="000000D1">
            <w:pPr>
              <w:numPr>
                <w:ilvl w:val="0"/>
                <w:numId w:val="6"/>
              </w:numPr>
              <w:ind w:left="72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A system for reporting withdrawal from the race (DNF) – will be adopted.</w:t>
            </w:r>
          </w:p>
          <w:p w:rsidR="00000000" w:rsidDel="00000000" w:rsidP="00000000" w:rsidRDefault="00000000" w:rsidRPr="00000000" w14:paraId="000000D2">
            <w:pPr>
              <w:numPr>
                <w:ilvl w:val="0"/>
                <w:numId w:val="6"/>
              </w:numPr>
              <w:ind w:left="72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Cut-off times will be explained to paddlers</w:t>
            </w:r>
          </w:p>
          <w:p w:rsidR="00000000" w:rsidDel="00000000" w:rsidP="00000000" w:rsidRDefault="00000000" w:rsidRPr="00000000" w14:paraId="000000D3">
            <w:pPr>
              <w:numPr>
                <w:ilvl w:val="0"/>
                <w:numId w:val="6"/>
              </w:numPr>
              <w:ind w:left="720" w:hanging="360"/>
              <w:rPr>
                <w:rFonts w:ascii="Calibri" w:cs="Calibri" w:eastAsia="Calibri" w:hAnsi="Calibri"/>
                <w:i w:val="1"/>
                <w:iCs w:val="1"/>
                <w:color w:val="808080"/>
                <w:sz w:val="22"/>
                <w:szCs w:val="22"/>
              </w:rPr>
            </w:pPr>
            <w:r w:rsidDel="00000000" w:rsidR="00000000" w:rsidRPr="00000000">
              <w:rPr>
                <w:rFonts w:ascii="Calibri" w:cs="Calibri" w:eastAsia="Calibri" w:hAnsi="Calibri"/>
                <w:i w:val="1"/>
                <w:iCs w:val="1"/>
                <w:color w:val="808080"/>
                <w:sz w:val="22"/>
                <w:szCs w:val="22"/>
                <w:rtl w:val="0"/>
              </w:rPr>
              <w:t xml:space="preserve">Extreme weather conditions such as high wind and/or rain that jeopardise the safety of paddlers may lead to cancellation of the race.  Event organisers will endeavour to inform all entrants of this by email or phone, or on the day at the event if adverse weather conditions arrive close to the expected start time. </w:t>
            </w:r>
          </w:p>
        </w:tc>
      </w:tr>
    </w:tbl>
    <w:p w:rsidR="00000000" w:rsidDel="00000000" w:rsidP="00000000" w:rsidRDefault="00000000" w:rsidRPr="00000000" w14:paraId="000000D4">
      <w:pPr>
        <w:pStyle w:val="Heading5"/>
        <w:ind w:left="360" w:firstLine="0"/>
        <w:rPr/>
      </w:pPr>
      <w:r w:rsidDel="00000000" w:rsidR="00000000" w:rsidRPr="00000000">
        <w:rPr>
          <w:rtl w:val="0"/>
        </w:rPr>
        <w:br w:type="textWrapping"/>
      </w:r>
    </w:p>
    <w:p w:rsidR="00000000" w:rsidDel="00000000" w:rsidP="00000000" w:rsidRDefault="00000000" w:rsidRPr="00000000" w14:paraId="000000D5">
      <w:pPr>
        <w:ind w:left="360" w:firstLine="0"/>
        <w:rPr>
          <w:rFonts w:ascii="Arial" w:cs="Arial" w:eastAsia="Arial" w:hAnsi="Arial"/>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5"/>
        <w:ind w:left="360" w:firstLine="0"/>
        <w:rPr>
          <w:rFonts w:ascii="Calibri" w:cs="Calibri" w:eastAsia="Calibri" w:hAnsi="Calibri"/>
        </w:rPr>
      </w:pPr>
      <w:r w:rsidDel="00000000" w:rsidR="00000000" w:rsidRPr="00000000">
        <w:rPr>
          <w:rFonts w:ascii="Calibri" w:cs="Calibri" w:eastAsia="Calibri" w:hAnsi="Calibri"/>
          <w:rtl w:val="0"/>
        </w:rPr>
        <w:t xml:space="preserve">RISK MANAGEMENT PLAN </w:t>
      </w:r>
      <w:r w:rsidDel="00000000" w:rsidR="00000000" w:rsidRPr="00000000">
        <w:rPr>
          <w:rtl w:val="0"/>
        </w:rPr>
      </w:r>
    </w:p>
    <w:p w:rsidR="00000000" w:rsidDel="00000000" w:rsidP="00000000" w:rsidRDefault="00000000" w:rsidRPr="00000000" w14:paraId="000000D7">
      <w:pPr>
        <w:pStyle w:val="Heading5"/>
        <w:ind w:left="360" w:firstLine="0"/>
        <w:jc w:val="left"/>
        <w:rPr>
          <w:rFonts w:ascii="Calibri" w:cs="Calibri" w:eastAsia="Calibri" w:hAnsi="Calibri"/>
          <w:color w:val="ff0000"/>
        </w:rPr>
      </w:pPr>
      <w:bookmarkStart w:colFirst="0" w:colLast="0" w:name="_heading=h.jzmkzft5j9y6" w:id="0"/>
      <w:bookmarkEnd w:id="0"/>
      <w:r w:rsidDel="00000000" w:rsidR="00000000" w:rsidRPr="00000000">
        <w:rPr>
          <w:rFonts w:ascii="Calibri" w:cs="Calibri" w:eastAsia="Calibri" w:hAnsi="Calibri"/>
          <w:i w:val="1"/>
          <w:iCs w:val="1"/>
          <w:color w:val="808080"/>
          <w:sz w:val="22"/>
          <w:szCs w:val="22"/>
          <w:highlight w:val="yellow"/>
          <w:rtl w:val="0"/>
        </w:rPr>
        <w:t xml:space="preserve">Edit details according to your event</w:t>
      </w:r>
      <w:r w:rsidDel="00000000" w:rsidR="00000000" w:rsidRPr="00000000">
        <w:rPr>
          <w:rtl w:val="0"/>
        </w:rPr>
      </w:r>
    </w:p>
    <w:p w:rsidR="00000000" w:rsidDel="00000000" w:rsidP="00000000" w:rsidRDefault="00000000" w:rsidRPr="00000000" w14:paraId="000000D8">
      <w:pPr>
        <w:pStyle w:val="Heading1"/>
        <w:spacing w:after="120" w:before="120" w:lineRule="auto"/>
        <w:rPr>
          <w:rFonts w:ascii="Calibri" w:cs="Calibri" w:eastAsia="Calibri" w:hAnsi="Calibri"/>
          <w:color w:val="000000"/>
          <w:sz w:val="28"/>
          <w:szCs w:val="28"/>
        </w:rPr>
      </w:pPr>
      <w:r w:rsidDel="00000000" w:rsidR="00000000" w:rsidRPr="00000000">
        <w:rPr>
          <w:rFonts w:ascii="Calibri" w:cs="Calibri" w:eastAsia="Calibri" w:hAnsi="Calibri"/>
          <w:b w:val="1"/>
          <w:bCs w:val="1"/>
          <w:color w:val="1f497d"/>
          <w:sz w:val="28"/>
          <w:szCs w:val="28"/>
          <w:rtl w:val="0"/>
        </w:rPr>
        <w:t xml:space="preserve">Equipment Management</w:t>
      </w:r>
      <w:r w:rsidDel="00000000" w:rsidR="00000000" w:rsidRPr="00000000">
        <w:rPr>
          <w:rFonts w:ascii="Calibri" w:cs="Calibri" w:eastAsia="Calibri" w:hAnsi="Calibri"/>
          <w:color w:val="1f497d"/>
          <w:sz w:val="28"/>
          <w:szCs w:val="28"/>
          <w:rtl w:val="0"/>
        </w:rPr>
        <w:t xml:space="preserve"> </w:t>
      </w:r>
      <w:r w:rsidDel="00000000" w:rsidR="00000000" w:rsidRPr="00000000">
        <w:rPr>
          <w:rtl w:val="0"/>
        </w:rPr>
      </w:r>
    </w:p>
    <w:tbl>
      <w:tblPr>
        <w:tblStyle w:val="Table3"/>
        <w:tblW w:w="155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0"/>
        <w:gridCol w:w="2370"/>
        <w:gridCol w:w="4320"/>
        <w:gridCol w:w="1980"/>
        <w:gridCol w:w="1305"/>
        <w:gridCol w:w="1875"/>
        <w:gridCol w:w="1335"/>
        <w:tblGridChange w:id="0">
          <w:tblGrid>
            <w:gridCol w:w="2370"/>
            <w:gridCol w:w="2370"/>
            <w:gridCol w:w="4320"/>
            <w:gridCol w:w="1980"/>
            <w:gridCol w:w="1305"/>
            <w:gridCol w:w="1875"/>
            <w:gridCol w:w="13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Risk:</w:t>
            </w:r>
          </w:p>
          <w:p w:rsidR="00000000" w:rsidDel="00000000" w:rsidP="00000000" w:rsidRDefault="00000000" w:rsidRPr="00000000" w14:paraId="000000DA">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What could go wrong?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pStyle w:val="Heading4"/>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Cause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Prevention:</w:t>
            </w:r>
          </w:p>
          <w:p w:rsidR="00000000" w:rsidDel="00000000" w:rsidP="00000000" w:rsidRDefault="00000000" w:rsidRPr="00000000" w14:paraId="000000DD">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Eliminate/ Isolate/ Minimise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Equipment</w:t>
            </w:r>
          </w:p>
          <w:p w:rsidR="00000000" w:rsidDel="00000000" w:rsidP="00000000" w:rsidRDefault="00000000" w:rsidRPr="00000000" w14:paraId="000000DF">
            <w:pPr>
              <w:jc w:val="center"/>
              <w:rPr>
                <w:rFonts w:ascii="Calibri" w:cs="Calibri" w:eastAsia="Calibri" w:hAnsi="Calibri"/>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Check </w:t>
            </w:r>
          </w:p>
          <w:p w:rsidR="00000000" w:rsidDel="00000000" w:rsidP="00000000" w:rsidRDefault="00000000" w:rsidRPr="00000000" w14:paraId="000000E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(tick)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Who is responsible?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Eliminate, Isolate, Mitigate</w:t>
            </w:r>
          </w:p>
        </w:tc>
      </w:tr>
      <w:tr>
        <w:trPr>
          <w:cantSplit w:val="0"/>
          <w:trHeight w:val="7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Vandalism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Graffiti, Damage to Property and Buildings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Monitor throughout day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Police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M</w:t>
            </w:r>
          </w:p>
        </w:tc>
      </w:tr>
      <w:tr>
        <w:trPr>
          <w:cantSplit w:val="0"/>
          <w:trHeight w:val="7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Damage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To equipment, cars, public property, canoes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Public Liability cover for any damage to property of the third party, including cover for illness from water drinking sources, serious injury or death of officials.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M</w:t>
            </w:r>
          </w:p>
        </w:tc>
      </w:tr>
      <w:tr>
        <w:trPr>
          <w:cantSplit w:val="0"/>
          <w:trHeight w:val="7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Support Boat damage, not starting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Support boat engine failure, damage during travel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Ensure safety boats have been used prior to event, have back up safety boats in plan, revise race schedule or cancel event if safety boats not adequate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Back up safety boats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M</w:t>
            </w:r>
          </w:p>
        </w:tc>
      </w:tr>
    </w:tbl>
    <w:p w:rsidR="00000000" w:rsidDel="00000000" w:rsidP="00000000" w:rsidRDefault="00000000" w:rsidRPr="00000000" w14:paraId="000000F9">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FA">
      <w:pPr>
        <w:pStyle w:val="Heading1"/>
        <w:spacing w:after="120" w:before="120" w:lineRule="auto"/>
        <w:rPr>
          <w:rFonts w:ascii="Calibri" w:cs="Calibri" w:eastAsia="Calibri" w:hAnsi="Calibri"/>
          <w:b w:val="1"/>
          <w:bCs w:val="1"/>
          <w:color w:val="1f497d"/>
          <w:sz w:val="28"/>
          <w:szCs w:val="28"/>
        </w:rPr>
      </w:pPr>
      <w:r w:rsidDel="00000000" w:rsidR="00000000" w:rsidRPr="00000000">
        <w:rPr>
          <w:rFonts w:ascii="Calibri" w:cs="Calibri" w:eastAsia="Calibri" w:hAnsi="Calibri"/>
          <w:b w:val="1"/>
          <w:bCs w:val="1"/>
          <w:color w:val="1f497d"/>
          <w:sz w:val="28"/>
          <w:szCs w:val="28"/>
          <w:rtl w:val="0"/>
        </w:rPr>
        <w:t xml:space="preserve">Environmental Management </w:t>
      </w:r>
    </w:p>
    <w:tbl>
      <w:tblPr>
        <w:tblStyle w:val="Table4"/>
        <w:tblW w:w="155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0"/>
        <w:gridCol w:w="2370"/>
        <w:gridCol w:w="4320"/>
        <w:gridCol w:w="1980"/>
        <w:gridCol w:w="1305"/>
        <w:gridCol w:w="1875"/>
        <w:gridCol w:w="1335"/>
        <w:tblGridChange w:id="0">
          <w:tblGrid>
            <w:gridCol w:w="2370"/>
            <w:gridCol w:w="2370"/>
            <w:gridCol w:w="4320"/>
            <w:gridCol w:w="1980"/>
            <w:gridCol w:w="1305"/>
            <w:gridCol w:w="1875"/>
            <w:gridCol w:w="1335"/>
          </w:tblGrid>
        </w:tblGridChange>
      </w:tblGrid>
      <w:tr>
        <w:trPr>
          <w:cantSplit w:val="0"/>
          <w:trHeight w:val="7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Risk:</w:t>
            </w:r>
          </w:p>
          <w:p w:rsidR="00000000" w:rsidDel="00000000" w:rsidP="00000000" w:rsidRDefault="00000000" w:rsidRPr="00000000" w14:paraId="000000FC">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What could go wrong?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pStyle w:val="Heading4"/>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Cause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Prevention:</w:t>
            </w:r>
          </w:p>
          <w:p w:rsidR="00000000" w:rsidDel="00000000" w:rsidP="00000000" w:rsidRDefault="00000000" w:rsidRPr="00000000" w14:paraId="000000FF">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Eliminate/ Isolate/ Minimise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Equipment</w:t>
            </w:r>
          </w:p>
          <w:p w:rsidR="00000000" w:rsidDel="00000000" w:rsidP="00000000" w:rsidRDefault="00000000" w:rsidRPr="00000000" w14:paraId="00000101">
            <w:pPr>
              <w:jc w:val="center"/>
              <w:rPr>
                <w:rFonts w:ascii="Calibri" w:cs="Calibri" w:eastAsia="Calibri" w:hAnsi="Calibri"/>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Check </w:t>
            </w:r>
          </w:p>
          <w:p w:rsidR="00000000" w:rsidDel="00000000" w:rsidP="00000000" w:rsidRDefault="00000000" w:rsidRPr="00000000" w14:paraId="00000103">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(tick)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Who is responsible?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Eliminate, Isolate, Mitigate</w:t>
            </w:r>
          </w:p>
        </w:tc>
      </w:tr>
      <w:tr>
        <w:trPr>
          <w:cantSplit w:val="0"/>
          <w:trHeight w:val="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Possible 30+ knot winds could put paddlers at risk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Weather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Cancel/postpone the event if the weather predictions are too dangerous for racing.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w:t>
            </w:r>
          </w:p>
        </w:tc>
      </w:tr>
      <w:tr>
        <w:trPr>
          <w:cantSplit w:val="0"/>
          <w:trHeight w:val="97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Wet / bad weather-causing race to be unsafe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Weather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Cancel/postpone the event if the weather predictions are too dangerous for racing.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 / Water support (IRB, jet ski /boat drivers)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w:t>
            </w:r>
          </w:p>
        </w:tc>
      </w:tr>
      <w:tr>
        <w:trPr>
          <w:cantSplit w:val="0"/>
          <w:trHeight w:val="52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Tsunami warning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Weather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Ensure updates are readily available to race organisers and participants.</w:t>
            </w:r>
          </w:p>
          <w:p w:rsidR="00000000" w:rsidDel="00000000" w:rsidP="00000000" w:rsidRDefault="00000000" w:rsidRPr="00000000" w14:paraId="00000117">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Cancel/postpone the event if the weather predictions are too dangerous for racing.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M</w:t>
            </w:r>
          </w:p>
        </w:tc>
      </w:tr>
    </w:tbl>
    <w:p w:rsidR="00000000" w:rsidDel="00000000" w:rsidP="00000000" w:rsidRDefault="00000000" w:rsidRPr="00000000" w14:paraId="0000011C">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1D">
      <w:pPr>
        <w:pStyle w:val="Heading1"/>
        <w:spacing w:after="120" w:before="120" w:lineRule="auto"/>
        <w:rPr>
          <w:rFonts w:ascii="Calibri" w:cs="Calibri" w:eastAsia="Calibri" w:hAnsi="Calibri"/>
          <w:b w:val="1"/>
          <w:bCs w:val="1"/>
          <w:color w:val="1f497d"/>
          <w:sz w:val="28"/>
          <w:szCs w:val="28"/>
        </w:rPr>
      </w:pPr>
      <w:r w:rsidDel="00000000" w:rsidR="00000000" w:rsidRPr="00000000">
        <w:rPr>
          <w:rFonts w:ascii="Calibri" w:cs="Calibri" w:eastAsia="Calibri" w:hAnsi="Calibri"/>
          <w:b w:val="1"/>
          <w:bCs w:val="1"/>
          <w:color w:val="1f497d"/>
          <w:sz w:val="28"/>
          <w:szCs w:val="28"/>
          <w:rtl w:val="0"/>
        </w:rPr>
        <w:t xml:space="preserve">On-the-water Management </w:t>
      </w:r>
    </w:p>
    <w:tbl>
      <w:tblPr>
        <w:tblStyle w:val="Table5"/>
        <w:tblW w:w="15645.0" w:type="dxa"/>
        <w:jc w:val="left"/>
        <w:tblInd w:w="-5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5"/>
        <w:gridCol w:w="2340"/>
        <w:gridCol w:w="4245"/>
        <w:gridCol w:w="2010"/>
        <w:gridCol w:w="1260"/>
        <w:gridCol w:w="1905"/>
        <w:gridCol w:w="1350"/>
        <w:tblGridChange w:id="0">
          <w:tblGrid>
            <w:gridCol w:w="2535"/>
            <w:gridCol w:w="2340"/>
            <w:gridCol w:w="4245"/>
            <w:gridCol w:w="2010"/>
            <w:gridCol w:w="1260"/>
            <w:gridCol w:w="1905"/>
            <w:gridCol w:w="1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Risk:</w:t>
            </w:r>
          </w:p>
          <w:p w:rsidR="00000000" w:rsidDel="00000000" w:rsidP="00000000" w:rsidRDefault="00000000" w:rsidRPr="00000000" w14:paraId="0000011F">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What could go wrong?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pStyle w:val="Heading4"/>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Cause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Prevention:</w:t>
            </w:r>
          </w:p>
          <w:p w:rsidR="00000000" w:rsidDel="00000000" w:rsidP="00000000" w:rsidRDefault="00000000" w:rsidRPr="00000000" w14:paraId="0000012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Eliminate/ Isolate/ Minimise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Equipment</w:t>
            </w:r>
          </w:p>
          <w:p w:rsidR="00000000" w:rsidDel="00000000" w:rsidP="00000000" w:rsidRDefault="00000000" w:rsidRPr="00000000" w14:paraId="00000124">
            <w:pPr>
              <w:jc w:val="center"/>
              <w:rPr>
                <w:rFonts w:ascii="Calibri" w:cs="Calibri" w:eastAsia="Calibri" w:hAnsi="Calibri"/>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Check </w:t>
            </w:r>
          </w:p>
          <w:p w:rsidR="00000000" w:rsidDel="00000000" w:rsidP="00000000" w:rsidRDefault="00000000" w:rsidRPr="00000000" w14:paraId="00000126">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(tick)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Who is responsible?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Eliminate, Isolate, Mitigate</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Injury related to the race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Pulled Muscle,  fatigue, exhaustion, Heart Attack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St Johns/doctors  on site, ICE and ambulance.</w:t>
            </w:r>
          </w:p>
          <w:p w:rsidR="00000000" w:rsidDel="00000000" w:rsidP="00000000" w:rsidRDefault="00000000" w:rsidRPr="00000000" w14:paraId="0000012C">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Supports Boats aware of </w:t>
            </w:r>
            <w:r w:rsidDel="00000000" w:rsidR="00000000" w:rsidRPr="00000000">
              <w:rPr>
                <w:rFonts w:ascii="Calibri" w:cs="Calibri" w:eastAsia="Calibri" w:hAnsi="Calibri"/>
                <w:i w:val="1"/>
                <w:iCs w:val="1"/>
                <w:color w:val="a6a6a6"/>
                <w:sz w:val="22"/>
                <w:szCs w:val="22"/>
                <w:rtl w:val="0"/>
              </w:rPr>
              <w:t xml:space="preserve">hazards</w:t>
            </w:r>
            <w:r w:rsidDel="00000000" w:rsidR="00000000" w:rsidRPr="00000000">
              <w:rPr>
                <w:rFonts w:ascii="Calibri" w:cs="Calibri" w:eastAsia="Calibri" w:hAnsi="Calibri"/>
                <w:i w:val="1"/>
                <w:iCs w:val="1"/>
                <w:color w:val="a6a6a6"/>
                <w:sz w:val="22"/>
                <w:szCs w:val="22"/>
                <w:rtl w:val="0"/>
              </w:rPr>
              <w:t xml:space="preserve"> and signs.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St John/MEDIC. Support Boats</w:t>
            </w:r>
          </w:p>
          <w:p w:rsidR="00000000" w:rsidDel="00000000" w:rsidP="00000000" w:rsidRDefault="00000000" w:rsidRPr="00000000" w14:paraId="0000012E">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 / Onsite First aid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M, I</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Paddler unable to continue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Person affected by alcohol, anxiety, inexperience, weather conditions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Support boats able to retrieve paddler and craft safely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Support boat, Tow rope, communication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Race Director./Support craft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I, M</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Drowning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Canoe capsizing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Capsizing Eliminated by using Double Hull </w:t>
            </w:r>
            <w:r w:rsidDel="00000000" w:rsidR="00000000" w:rsidRPr="00000000">
              <w:rPr>
                <w:rFonts w:ascii="Calibri" w:cs="Calibri" w:eastAsia="Calibri" w:hAnsi="Calibri"/>
                <w:i w:val="1"/>
                <w:iCs w:val="1"/>
                <w:color w:val="a6a6a6"/>
                <w:sz w:val="22"/>
                <w:szCs w:val="22"/>
                <w:rtl w:val="0"/>
              </w:rPr>
              <w:t xml:space="preserve">waka</w:t>
            </w:r>
            <w:r w:rsidDel="00000000" w:rsidR="00000000" w:rsidRPr="00000000">
              <w:rPr>
                <w:rtl w:val="0"/>
              </w:rPr>
            </w:r>
          </w:p>
          <w:p w:rsidR="00000000" w:rsidDel="00000000" w:rsidP="00000000" w:rsidRDefault="00000000" w:rsidRPr="00000000" w14:paraId="0000013C">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All competitors to have a life jacket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Life Jackets</w:t>
            </w:r>
          </w:p>
          <w:p w:rsidR="00000000" w:rsidDel="00000000" w:rsidP="00000000" w:rsidRDefault="00000000" w:rsidRPr="00000000" w14:paraId="0000013E">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 / Water support (IRB, jet ski /boat drivers)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M</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Collisions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Collision between Waka and recreational vessel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Safety craft will be patrolling perimeter of the course, public notice and advisory, VHF radio broadcast by coastguard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Safety Boats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rPr>
                <w:rFonts w:ascii="Calibri" w:cs="Calibri" w:eastAsia="Calibri" w:hAnsi="Calibri"/>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Event Organiser and safety boat crew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M</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Injury related to race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Pulled muscle, fatigue, exhaustion, heart attack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St johns on site, ICE and ambulance. Support Boats aware of hazard and signs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M, 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rPr>
                <w:rFonts w:ascii="Calibri" w:cs="Calibri" w:eastAsia="Calibri" w:hAnsi="Calibri"/>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Event Organiser and safety boat crew</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M, I</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Paddler unable to continue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Person affected by alcohol, anxiety, inexperience, weather conditions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Support boats able to retrieve paddler and craft safely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M, 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rPr>
                <w:rFonts w:ascii="Calibri" w:cs="Calibri" w:eastAsia="Calibri" w:hAnsi="Calibri"/>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Race director and support boats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rPr>
                <w:rFonts w:ascii="Calibri" w:cs="Calibri" w:eastAsia="Calibri" w:hAnsi="Calibri"/>
                <w:color w:val="a6a6a6"/>
                <w:sz w:val="22"/>
                <w:szCs w:val="22"/>
              </w:rPr>
            </w:pPr>
            <w:r w:rsidDel="00000000" w:rsidR="00000000" w:rsidRPr="00000000">
              <w:rPr>
                <w:rFonts w:ascii="Calibri" w:cs="Calibri" w:eastAsia="Calibri" w:hAnsi="Calibri"/>
                <w:color w:val="a6a6a6"/>
                <w:sz w:val="22"/>
                <w:szCs w:val="22"/>
                <w:rtl w:val="0"/>
              </w:rPr>
              <w:t xml:space="preserve">M, I</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7">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Crew separated from canoe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Weather, inexperienced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9">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Lifejackets, Support &amp; Safety Boats to recover crew members, advise Race Control, first aid to be administered. Safety clothing.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rPr>
                <w:rFonts w:ascii="Calibri" w:cs="Calibri" w:eastAsia="Calibri" w:hAnsi="Calibri"/>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rPr>
                <w:rFonts w:ascii="Calibri" w:cs="Calibri" w:eastAsia="Calibri" w:hAnsi="Calibri"/>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rPr>
                <w:rFonts w:ascii="Calibri" w:cs="Calibri" w:eastAsia="Calibri" w:hAnsi="Calibri"/>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rPr>
                <w:rFonts w:ascii="Calibri" w:cs="Calibri" w:eastAsia="Calibri" w:hAnsi="Calibri"/>
                <w:color w:val="a6a6a6"/>
                <w:sz w:val="22"/>
                <w:szCs w:val="22"/>
              </w:rPr>
            </w:pPr>
            <w:r w:rsidDel="00000000" w:rsidR="00000000" w:rsidRPr="00000000">
              <w:rPr>
                <w:rtl w:val="0"/>
              </w:rPr>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Underage paddlers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Inexperienced paddlers competing in a demanding long distance race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All paddlers must sign a Waiver stating they are over the minimum age for that particular race. Paddlers are required to supply their paddler ID on registration, which will identify their age.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rPr>
                <w:rFonts w:ascii="Calibri" w:cs="Calibri" w:eastAsia="Calibri" w:hAnsi="Calibri"/>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65">
      <w:pPr>
        <w:pStyle w:val="Heading1"/>
        <w:spacing w:after="120" w:before="120" w:lineRule="auto"/>
        <w:rPr>
          <w:rFonts w:ascii="Calibri" w:cs="Calibri" w:eastAsia="Calibri" w:hAnsi="Calibri"/>
          <w:b w:val="1"/>
          <w:bCs w:val="1"/>
          <w:color w:val="1f497d"/>
          <w:sz w:val="28"/>
          <w:szCs w:val="28"/>
        </w:rPr>
      </w:pPr>
      <w:r w:rsidDel="00000000" w:rsidR="00000000" w:rsidRPr="00000000">
        <w:rPr>
          <w:rtl w:val="0"/>
        </w:rPr>
      </w:r>
    </w:p>
    <w:p w:rsidR="00000000" w:rsidDel="00000000" w:rsidP="00000000" w:rsidRDefault="00000000" w:rsidRPr="00000000" w14:paraId="00000166">
      <w:pPr>
        <w:pStyle w:val="Heading1"/>
        <w:spacing w:after="120" w:before="12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color w:val="1f497d"/>
          <w:sz w:val="28"/>
          <w:szCs w:val="28"/>
          <w:rtl w:val="0"/>
        </w:rPr>
        <w:t xml:space="preserve">Personnel Management </w:t>
      </w:r>
      <w:r w:rsidDel="00000000" w:rsidR="00000000" w:rsidRPr="00000000">
        <w:rPr>
          <w:rtl w:val="0"/>
        </w:rPr>
      </w:r>
    </w:p>
    <w:tbl>
      <w:tblPr>
        <w:tblStyle w:val="Table6"/>
        <w:tblW w:w="1567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90"/>
        <w:gridCol w:w="2370"/>
        <w:gridCol w:w="4245"/>
        <w:gridCol w:w="2055"/>
        <w:gridCol w:w="1305"/>
        <w:gridCol w:w="1875"/>
        <w:gridCol w:w="1335"/>
        <w:tblGridChange w:id="0">
          <w:tblGrid>
            <w:gridCol w:w="2490"/>
            <w:gridCol w:w="2370"/>
            <w:gridCol w:w="4245"/>
            <w:gridCol w:w="2055"/>
            <w:gridCol w:w="1305"/>
            <w:gridCol w:w="1875"/>
            <w:gridCol w:w="13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Risk:</w:t>
            </w:r>
          </w:p>
          <w:p w:rsidR="00000000" w:rsidDel="00000000" w:rsidP="00000000" w:rsidRDefault="00000000" w:rsidRPr="00000000" w14:paraId="00000168">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What could go wrong?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pStyle w:val="Heading4"/>
              <w:jc w:val="cente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Cause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Prevention:</w:t>
            </w:r>
          </w:p>
          <w:p w:rsidR="00000000" w:rsidDel="00000000" w:rsidP="00000000" w:rsidRDefault="00000000" w:rsidRPr="00000000" w14:paraId="0000016B">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Eliminate/ Isolate/ Minimise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Equipment</w:t>
            </w:r>
          </w:p>
          <w:p w:rsidR="00000000" w:rsidDel="00000000" w:rsidP="00000000" w:rsidRDefault="00000000" w:rsidRPr="00000000" w14:paraId="0000016D">
            <w:pPr>
              <w:jc w:val="center"/>
              <w:rPr>
                <w:rFonts w:ascii="Calibri" w:cs="Calibri" w:eastAsia="Calibri" w:hAnsi="Calibri"/>
                <w:b w:val="1"/>
                <w:b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Check </w:t>
            </w:r>
          </w:p>
          <w:p w:rsidR="00000000" w:rsidDel="00000000" w:rsidP="00000000" w:rsidRDefault="00000000" w:rsidRPr="00000000" w14:paraId="0000016F">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(tick)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Who is responsible?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Eliminate, Isolate, Mitigate</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Injuries to staff, volunteers or spectators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Running into something, pulling a muscle. Cut foot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First Aid Station, have ice available.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first aider</w:t>
            </w:r>
          </w:p>
          <w:p w:rsidR="00000000" w:rsidDel="00000000" w:rsidP="00000000" w:rsidRDefault="00000000" w:rsidRPr="00000000" w14:paraId="00000176">
            <w:pPr>
              <w:rPr>
                <w:rFonts w:ascii="Calibri" w:cs="Calibri" w:eastAsia="Calibri" w:hAnsi="Calibri"/>
                <w:i w:val="1"/>
                <w:iCs w:val="1"/>
                <w:color w:val="a6a6a6"/>
                <w:sz w:val="22"/>
                <w:szCs w:val="22"/>
              </w:rPr>
            </w:pPr>
            <w:r w:rsidDel="00000000" w:rsidR="00000000" w:rsidRPr="00000000">
              <w:rPr>
                <w:rtl w:val="0"/>
              </w:rPr>
            </w:r>
          </w:p>
          <w:p w:rsidR="00000000" w:rsidDel="00000000" w:rsidP="00000000" w:rsidRDefault="00000000" w:rsidRPr="00000000" w14:paraId="00000177">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I</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Spectators causing trouble.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Alcohol,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Have someone constantly patrolling the area. </w:t>
            </w:r>
            <w:r w:rsidDel="00000000" w:rsidR="00000000" w:rsidRPr="00000000">
              <w:rPr>
                <w:rFonts w:ascii="Calibri" w:cs="Calibri" w:eastAsia="Calibri" w:hAnsi="Calibri"/>
                <w:i w:val="1"/>
                <w:iCs w:val="1"/>
                <w:color w:val="a6a6a6"/>
                <w:sz w:val="22"/>
                <w:szCs w:val="22"/>
                <w:rtl w:val="0"/>
              </w:rPr>
              <w:t xml:space="preserve">Call police</w:t>
            </w:r>
            <w:r w:rsidDel="00000000" w:rsidR="00000000" w:rsidRPr="00000000">
              <w:rPr>
                <w:rFonts w:ascii="Calibri" w:cs="Calibri" w:eastAsia="Calibri" w:hAnsi="Calibri"/>
                <w:i w:val="1"/>
                <w:iCs w:val="1"/>
                <w:color w:val="a6a6a6"/>
                <w:sz w:val="22"/>
                <w:szCs w:val="22"/>
                <w:rtl w:val="0"/>
              </w:rPr>
              <w:t xml:space="preserve"> if there is any kind of trouble.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Cell Phone, Walkie Talkies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I, M</w:t>
            </w:r>
          </w:p>
        </w:tc>
      </w:tr>
      <w:tr>
        <w:trPr>
          <w:cantSplit w:val="0"/>
          <w:trHeight w:val="7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Support Boat Driver unable to start boat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No petrol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Ensure support drivers have petrol for the day and communicate with them before the event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Petrol, boat, Cell Phone, Walkie Talkie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rPr>
                <w:rFonts w:ascii="Calibri" w:cs="Calibri" w:eastAsia="Calibri" w:hAnsi="Calibri"/>
                <w:i w:val="1"/>
                <w:iCs w:val="1"/>
                <w:color w:val="a6a6a6"/>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Event manager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E, I</w:t>
            </w:r>
          </w:p>
        </w:tc>
      </w:tr>
    </w:tbl>
    <w:p w:rsidR="00000000" w:rsidDel="00000000" w:rsidP="00000000" w:rsidRDefault="00000000" w:rsidRPr="00000000" w14:paraId="00000189">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18A">
      <w:pPr>
        <w:pStyle w:val="Heading5"/>
        <w:ind w:left="0" w:firstLine="0"/>
        <w:jc w:val="left"/>
        <w:rPr>
          <w:rFonts w:ascii="Calibri" w:cs="Calibri" w:eastAsia="Calibri" w:hAnsi="Calibri"/>
          <w:i w:val="1"/>
          <w:iCs w:val="1"/>
          <w:color w:val="808080"/>
          <w:sz w:val="22"/>
          <w:szCs w:val="22"/>
          <w:highlight w:val="yellow"/>
        </w:rPr>
      </w:pPr>
      <w:bookmarkStart w:colFirst="0" w:colLast="0" w:name="_heading=h.lelt9soeccln" w:id="1"/>
      <w:bookmarkEnd w:id="1"/>
      <w:r w:rsidDel="00000000" w:rsidR="00000000" w:rsidRPr="00000000">
        <w:rPr>
          <w:rtl w:val="0"/>
        </w:rPr>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numPr>
          <w:ilvl w:val="0"/>
          <w:numId w:val="7"/>
        </w:numP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SAFETY REQUIREMENTS (Equipment and Personnel)</w:t>
      </w:r>
    </w:p>
    <w:p w:rsidR="00000000" w:rsidDel="00000000" w:rsidP="00000000" w:rsidRDefault="00000000" w:rsidRPr="00000000" w14:paraId="00000193">
      <w:pPr>
        <w:pStyle w:val="Heading5"/>
        <w:ind w:left="360" w:firstLine="0"/>
        <w:jc w:val="left"/>
        <w:rPr>
          <w:rFonts w:ascii="Calibri" w:cs="Calibri" w:eastAsia="Calibri" w:hAnsi="Calibri"/>
        </w:rPr>
      </w:pPr>
      <w:bookmarkStart w:colFirst="0" w:colLast="0" w:name="_heading=h.424zctusc1h0" w:id="2"/>
      <w:bookmarkEnd w:id="2"/>
      <w:r w:rsidDel="00000000" w:rsidR="00000000" w:rsidRPr="00000000">
        <w:rPr>
          <w:rFonts w:ascii="Calibri" w:cs="Calibri" w:eastAsia="Calibri" w:hAnsi="Calibri"/>
          <w:i w:val="1"/>
          <w:iCs w:val="1"/>
          <w:color w:val="808080"/>
          <w:sz w:val="22"/>
          <w:szCs w:val="22"/>
          <w:highlight w:val="yellow"/>
          <w:rtl w:val="0"/>
        </w:rPr>
        <w:t xml:space="preserve">Edit details according to your event</w:t>
      </w:r>
      <w:r w:rsidDel="00000000" w:rsidR="00000000" w:rsidRPr="00000000">
        <w:rPr>
          <w:rtl w:val="0"/>
        </w:rPr>
      </w:r>
    </w:p>
    <w:p w:rsidR="00000000" w:rsidDel="00000000" w:rsidP="00000000" w:rsidRDefault="00000000" w:rsidRPr="00000000" w14:paraId="00000194">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95">
      <w:pPr>
        <w:ind w:left="36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Based on the risk assessment completed previously, personnel and equipment requirements will be determined for this event.</w:t>
      </w:r>
    </w:p>
    <w:p w:rsidR="00000000" w:rsidDel="00000000" w:rsidP="00000000" w:rsidRDefault="00000000" w:rsidRPr="00000000" w14:paraId="00000196">
      <w:pPr>
        <w:ind w:left="360" w:firstLine="0"/>
        <w:rPr>
          <w:rFonts w:ascii="Calibri" w:cs="Calibri" w:eastAsia="Calibri" w:hAnsi="Calibri"/>
          <w:i w:val="1"/>
          <w:iCs w:val="1"/>
          <w:color w:val="366091"/>
          <w:sz w:val="22"/>
          <w:szCs w:val="22"/>
        </w:rPr>
      </w:pPr>
      <w:r w:rsidDel="00000000" w:rsidR="00000000" w:rsidRPr="00000000">
        <w:rPr>
          <w:rFonts w:ascii="Calibri" w:cs="Calibri" w:eastAsia="Calibri" w:hAnsi="Calibri"/>
          <w:b w:val="1"/>
          <w:bCs w:val="1"/>
          <w:i w:val="1"/>
          <w:iCs w:val="1"/>
          <w:color w:val="366091"/>
          <w:sz w:val="22"/>
          <w:szCs w:val="22"/>
          <w:rtl w:val="0"/>
        </w:rPr>
        <w:t xml:space="preserve">Note:</w:t>
      </w:r>
      <w:r w:rsidDel="00000000" w:rsidR="00000000" w:rsidRPr="00000000">
        <w:rPr>
          <w:rFonts w:ascii="Calibri" w:cs="Calibri" w:eastAsia="Calibri" w:hAnsi="Calibri"/>
          <w:i w:val="1"/>
          <w:iCs w:val="1"/>
          <w:color w:val="366091"/>
          <w:sz w:val="22"/>
          <w:szCs w:val="22"/>
          <w:rtl w:val="0"/>
        </w:rPr>
        <w:t xml:space="preserve"> The listed support boat calculation at the time of sanctioning is subject to change depending on the entries. If entries exceed the original estimated participant numbers, more support boats will be required. Alternatively, entries can be monitored and </w:t>
      </w:r>
      <w:r w:rsidDel="00000000" w:rsidR="00000000" w:rsidRPr="00000000">
        <w:rPr>
          <w:rFonts w:ascii="Calibri" w:cs="Calibri" w:eastAsia="Calibri" w:hAnsi="Calibri"/>
          <w:i w:val="1"/>
          <w:iCs w:val="1"/>
          <w:color w:val="366091"/>
          <w:sz w:val="22"/>
          <w:szCs w:val="22"/>
          <w:rtl w:val="0"/>
        </w:rPr>
        <w:t xml:space="preserve">close</w:t>
      </w:r>
      <w:r w:rsidDel="00000000" w:rsidR="00000000" w:rsidRPr="00000000">
        <w:rPr>
          <w:rFonts w:ascii="Calibri" w:cs="Calibri" w:eastAsia="Calibri" w:hAnsi="Calibri"/>
          <w:i w:val="1"/>
          <w:iCs w:val="1"/>
          <w:color w:val="366091"/>
          <w:sz w:val="22"/>
          <w:szCs w:val="22"/>
          <w:rtl w:val="0"/>
        </w:rPr>
        <w:t xml:space="preserve"> early once capacity of participants relevant to support boats has been reached.</w:t>
      </w:r>
    </w:p>
    <w:p w:rsidR="00000000" w:rsidDel="00000000" w:rsidP="00000000" w:rsidRDefault="00000000" w:rsidRPr="00000000" w14:paraId="00000197">
      <w:pPr>
        <w:ind w:left="360" w:firstLine="0"/>
        <w:rPr>
          <w:rFonts w:ascii="Calibri" w:cs="Calibri" w:eastAsia="Calibri" w:hAnsi="Calibri"/>
          <w:i w:val="1"/>
          <w:iCs w:val="1"/>
          <w:color w:val="366091"/>
          <w:sz w:val="22"/>
          <w:szCs w:val="22"/>
        </w:rPr>
      </w:pPr>
      <w:r w:rsidDel="00000000" w:rsidR="00000000" w:rsidRPr="00000000">
        <w:rPr>
          <w:rtl w:val="0"/>
        </w:rPr>
      </w:r>
    </w:p>
    <w:p w:rsidR="00000000" w:rsidDel="00000000" w:rsidP="00000000" w:rsidRDefault="00000000" w:rsidRPr="00000000" w14:paraId="00000198">
      <w:pPr>
        <w:ind w:left="360" w:firstLine="0"/>
        <w:rPr>
          <w:rFonts w:ascii="Calibri" w:cs="Calibri" w:eastAsia="Calibri" w:hAnsi="Calibri"/>
          <w:sz w:val="22"/>
          <w:szCs w:val="22"/>
        </w:rPr>
      </w:pPr>
      <w:r w:rsidDel="00000000" w:rsidR="00000000" w:rsidRPr="00000000">
        <w:rPr>
          <w:rFonts w:ascii="Calibri" w:cs="Calibri" w:eastAsia="Calibri" w:hAnsi="Calibri"/>
          <w:i w:val="1"/>
          <w:iCs w:val="1"/>
          <w:sz w:val="22"/>
          <w:szCs w:val="22"/>
          <w:highlight w:val="yellow"/>
          <w:rtl w:val="0"/>
        </w:rPr>
        <w:t xml:space="preserve">Use support boat calculator provided </w:t>
      </w:r>
      <w:hyperlink r:id="rId11">
        <w:r w:rsidDel="00000000" w:rsidR="00000000" w:rsidRPr="00000000">
          <w:rPr>
            <w:rFonts w:ascii="Calibri" w:cs="Calibri" w:eastAsia="Calibri" w:hAnsi="Calibri"/>
            <w:b w:val="1"/>
            <w:bCs w:val="1"/>
            <w:i w:val="1"/>
            <w:iCs w:val="1"/>
            <w:color w:val="0000ff"/>
            <w:sz w:val="22"/>
            <w:szCs w:val="22"/>
            <w:highlight w:val="yellow"/>
            <w:u w:val="single"/>
            <w:rtl w:val="0"/>
          </w:rPr>
          <w:t xml:space="preserve">here</w:t>
        </w:r>
      </w:hyperlink>
      <w:r w:rsidDel="00000000" w:rsidR="00000000" w:rsidRPr="00000000">
        <w:rPr>
          <w:rtl w:val="0"/>
        </w:rPr>
      </w:r>
    </w:p>
    <w:p w:rsidR="00000000" w:rsidDel="00000000" w:rsidP="00000000" w:rsidRDefault="00000000" w:rsidRPr="00000000" w14:paraId="00000199">
      <w:pPr>
        <w:ind w:left="360" w:firstLine="0"/>
        <w:rPr>
          <w:rFonts w:ascii="Calibri" w:cs="Calibri" w:eastAsia="Calibri" w:hAnsi="Calibri"/>
          <w:sz w:val="22"/>
          <w:szCs w:val="22"/>
        </w:rPr>
      </w:pPr>
      <w:r w:rsidDel="00000000" w:rsidR="00000000" w:rsidRPr="00000000">
        <w:rPr>
          <w:rtl w:val="0"/>
        </w:rPr>
      </w:r>
    </w:p>
    <w:tbl>
      <w:tblPr>
        <w:tblStyle w:val="Table7"/>
        <w:tblW w:w="143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60"/>
        <w:gridCol w:w="2885"/>
        <w:gridCol w:w="2583"/>
        <w:gridCol w:w="5400"/>
        <w:tblGridChange w:id="0">
          <w:tblGrid>
            <w:gridCol w:w="3460"/>
            <w:gridCol w:w="2885"/>
            <w:gridCol w:w="2583"/>
            <w:gridCol w:w="5400"/>
          </w:tblGrid>
        </w:tblGridChange>
      </w:tblGrid>
      <w:tr>
        <w:trPr>
          <w:cantSplit w:val="0"/>
          <w:tblHeader w:val="0"/>
        </w:trPr>
        <w:tc>
          <w:tcPr>
            <w:vAlign w:val="center"/>
          </w:tcPr>
          <w:p w:rsidR="00000000" w:rsidDel="00000000" w:rsidP="00000000" w:rsidRDefault="00000000" w:rsidRPr="00000000" w14:paraId="0000019A">
            <w:pP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sz w:val="22"/>
                <w:szCs w:val="22"/>
                <w:rtl w:val="0"/>
              </w:rPr>
              <w:t xml:space="preserve">Equipment Required</w:t>
            </w:r>
            <w:r w:rsidDel="00000000" w:rsidR="00000000" w:rsidRPr="00000000">
              <w:rPr>
                <w:rtl w:val="0"/>
              </w:rPr>
            </w:r>
          </w:p>
        </w:tc>
        <w:tc>
          <w:tcPr>
            <w:vAlign w:val="center"/>
          </w:tcPr>
          <w:p w:rsidR="00000000" w:rsidDel="00000000" w:rsidP="00000000" w:rsidRDefault="00000000" w:rsidRPr="00000000" w14:paraId="0000019B">
            <w:pP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sz w:val="22"/>
                <w:szCs w:val="22"/>
                <w:rtl w:val="0"/>
              </w:rPr>
              <w:t xml:space="preserve">Number required</w:t>
            </w:r>
            <w:r w:rsidDel="00000000" w:rsidR="00000000" w:rsidRPr="00000000">
              <w:rPr>
                <w:rtl w:val="0"/>
              </w:rPr>
            </w:r>
          </w:p>
        </w:tc>
        <w:tc>
          <w:tcPr>
            <w:vAlign w:val="center"/>
          </w:tcPr>
          <w:p w:rsidR="00000000" w:rsidDel="00000000" w:rsidP="00000000" w:rsidRDefault="00000000" w:rsidRPr="00000000" w14:paraId="0000019C">
            <w:pP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sz w:val="22"/>
                <w:szCs w:val="22"/>
                <w:rtl w:val="0"/>
              </w:rPr>
              <w:t xml:space="preserve">Number of experienced personnel</w:t>
            </w:r>
            <w:r w:rsidDel="00000000" w:rsidR="00000000" w:rsidRPr="00000000">
              <w:rPr>
                <w:rtl w:val="0"/>
              </w:rPr>
            </w:r>
          </w:p>
        </w:tc>
        <w:tc>
          <w:tcPr>
            <w:vAlign w:val="center"/>
          </w:tcPr>
          <w:p w:rsidR="00000000" w:rsidDel="00000000" w:rsidP="00000000" w:rsidRDefault="00000000" w:rsidRPr="00000000" w14:paraId="0000019D">
            <w:pP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sz w:val="22"/>
                <w:szCs w:val="22"/>
                <w:rtl w:val="0"/>
              </w:rPr>
              <w:t xml:space="preserve">Personnel Competencies</w:t>
            </w:r>
            <w:r w:rsidDel="00000000" w:rsidR="00000000" w:rsidRPr="00000000">
              <w:rPr>
                <w:rtl w:val="0"/>
              </w:rPr>
            </w:r>
          </w:p>
          <w:p w:rsidR="00000000" w:rsidDel="00000000" w:rsidP="00000000" w:rsidRDefault="00000000" w:rsidRPr="00000000" w14:paraId="0000019E">
            <w:pPr>
              <w:rPr>
                <w:rFonts w:ascii="Calibri" w:cs="Calibri" w:eastAsia="Calibri" w:hAnsi="Calibri"/>
                <w:b w:val="1"/>
                <w:bCs w:val="1"/>
                <w:i w:val="1"/>
                <w:iCs w:val="1"/>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19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Inshore Rescue Boat (IRB) </w:t>
            </w:r>
          </w:p>
        </w:tc>
        <w:tc>
          <w:tcPr>
            <w:vAlign w:val="center"/>
          </w:tcPr>
          <w:p w:rsidR="00000000" w:rsidDel="00000000" w:rsidP="00000000" w:rsidRDefault="00000000" w:rsidRPr="00000000" w14:paraId="000001A0">
            <w:pPr>
              <w:rPr>
                <w:rFonts w:ascii="Calibri" w:cs="Calibri" w:eastAsia="Calibri" w:hAnsi="Calibri"/>
                <w:b w:val="1"/>
                <w:bCs w:val="1"/>
                <w:i w:val="1"/>
                <w:iCs w:val="1"/>
                <w:color w:val="0000ff"/>
                <w:sz w:val="22"/>
                <w:szCs w:val="22"/>
                <w:u w:val="single"/>
              </w:rPr>
            </w:pPr>
            <w:r w:rsidDel="00000000" w:rsidR="00000000" w:rsidRPr="00000000">
              <w:rPr>
                <w:rFonts w:ascii="Calibri" w:cs="Calibri" w:eastAsia="Calibri" w:hAnsi="Calibri"/>
                <w:sz w:val="22"/>
                <w:szCs w:val="22"/>
                <w:highlight w:val="yellow"/>
                <w:rtl w:val="0"/>
              </w:rPr>
              <w:t xml:space="preserve">Number</w:t>
            </w:r>
            <w:r w:rsidDel="00000000" w:rsidR="00000000" w:rsidRPr="00000000">
              <w:rPr>
                <w:rtl w:val="0"/>
              </w:rPr>
            </w:r>
          </w:p>
        </w:tc>
        <w:tc>
          <w:tcPr>
            <w:vAlign w:val="center"/>
          </w:tcPr>
          <w:p w:rsidR="00000000" w:rsidDel="00000000" w:rsidP="00000000" w:rsidRDefault="00000000" w:rsidRPr="00000000" w14:paraId="000001A1">
            <w:pPr>
              <w:rPr>
                <w:rFonts w:ascii="Calibri" w:cs="Calibri" w:eastAsia="Calibri" w:hAnsi="Calibri"/>
                <w:highlight w:val="yellow"/>
              </w:rPr>
            </w:pPr>
            <w:r w:rsidDel="00000000" w:rsidR="00000000" w:rsidRPr="00000000">
              <w:rPr>
                <w:rFonts w:ascii="Calibri" w:cs="Calibri" w:eastAsia="Calibri" w:hAnsi="Calibri"/>
                <w:sz w:val="22"/>
                <w:szCs w:val="22"/>
                <w:highlight w:val="yellow"/>
                <w:rtl w:val="0"/>
              </w:rPr>
              <w:t xml:space="preserve">Number</w:t>
            </w:r>
            <w:r w:rsidDel="00000000" w:rsidR="00000000" w:rsidRPr="00000000">
              <w:rPr>
                <w:rtl w:val="0"/>
              </w:rPr>
            </w:r>
          </w:p>
        </w:tc>
        <w:tc>
          <w:tcPr>
            <w:vAlign w:val="center"/>
          </w:tcPr>
          <w:p w:rsidR="00000000" w:rsidDel="00000000" w:rsidP="00000000" w:rsidRDefault="00000000" w:rsidRPr="00000000" w14:paraId="000001A2">
            <w:pPr>
              <w:rPr>
                <w:rFonts w:ascii="Calibri" w:cs="Calibri" w:eastAsia="Calibri" w:hAnsi="Calibri"/>
              </w:rPr>
            </w:pPr>
            <w:r w:rsidDel="00000000" w:rsidR="00000000" w:rsidRPr="00000000">
              <w:rPr>
                <w:rFonts w:ascii="Calibri" w:cs="Calibri" w:eastAsia="Calibri" w:hAnsi="Calibri"/>
                <w:rtl w:val="0"/>
              </w:rPr>
              <w:t xml:space="preserve">Experienced drivers, knowledge of environment, basic first aid skills</w:t>
            </w:r>
          </w:p>
        </w:tc>
      </w:tr>
      <w:tr>
        <w:trPr>
          <w:cantSplit w:val="0"/>
          <w:tblHeader w:val="0"/>
        </w:trPr>
        <w:tc>
          <w:tcPr>
            <w:vAlign w:val="center"/>
          </w:tcPr>
          <w:p w:rsidR="00000000" w:rsidDel="00000000" w:rsidP="00000000" w:rsidRDefault="00000000" w:rsidRPr="00000000" w14:paraId="000001A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Jet Ski</w:t>
            </w:r>
          </w:p>
        </w:tc>
        <w:tc>
          <w:tcPr>
            <w:vAlign w:val="center"/>
          </w:tcPr>
          <w:p w:rsidR="00000000" w:rsidDel="00000000" w:rsidP="00000000" w:rsidRDefault="00000000" w:rsidRPr="00000000" w14:paraId="000001A4">
            <w:pPr>
              <w:rPr>
                <w:rFonts w:ascii="Calibri" w:cs="Calibri" w:eastAsia="Calibri" w:hAnsi="Calibri"/>
                <w:sz w:val="22"/>
                <w:szCs w:val="22"/>
                <w:highlight w:val="yellow"/>
              </w:rPr>
            </w:pPr>
            <w:r w:rsidDel="00000000" w:rsidR="00000000" w:rsidRPr="00000000">
              <w:rPr>
                <w:rFonts w:ascii="Calibri" w:cs="Calibri" w:eastAsia="Calibri" w:hAnsi="Calibri"/>
                <w:sz w:val="22"/>
                <w:szCs w:val="22"/>
                <w:highlight w:val="yellow"/>
                <w:rtl w:val="0"/>
              </w:rPr>
              <w:t xml:space="preserve">Number</w:t>
            </w:r>
          </w:p>
        </w:tc>
        <w:tc>
          <w:tcPr>
            <w:vAlign w:val="center"/>
          </w:tcPr>
          <w:p w:rsidR="00000000" w:rsidDel="00000000" w:rsidP="00000000" w:rsidRDefault="00000000" w:rsidRPr="00000000" w14:paraId="000001A5">
            <w:pPr>
              <w:rPr>
                <w:rFonts w:ascii="Calibri" w:cs="Calibri" w:eastAsia="Calibri" w:hAnsi="Calibri"/>
              </w:rPr>
            </w:pPr>
            <w:r w:rsidDel="00000000" w:rsidR="00000000" w:rsidRPr="00000000">
              <w:rPr>
                <w:rFonts w:ascii="Calibri" w:cs="Calibri" w:eastAsia="Calibri" w:hAnsi="Calibri"/>
                <w:sz w:val="22"/>
                <w:szCs w:val="22"/>
                <w:highlight w:val="yellow"/>
                <w:rtl w:val="0"/>
              </w:rPr>
              <w:t xml:space="preserve">Number</w:t>
            </w:r>
            <w:r w:rsidDel="00000000" w:rsidR="00000000" w:rsidRPr="00000000">
              <w:rPr>
                <w:rtl w:val="0"/>
              </w:rPr>
            </w:r>
          </w:p>
        </w:tc>
        <w:tc>
          <w:tcPr>
            <w:vAlign w:val="center"/>
          </w:tcPr>
          <w:p w:rsidR="00000000" w:rsidDel="00000000" w:rsidP="00000000" w:rsidRDefault="00000000" w:rsidRPr="00000000" w14:paraId="000001A6">
            <w:pPr>
              <w:rPr>
                <w:rFonts w:ascii="Calibri" w:cs="Calibri" w:eastAsia="Calibri" w:hAnsi="Calibri"/>
              </w:rPr>
            </w:pPr>
            <w:r w:rsidDel="00000000" w:rsidR="00000000" w:rsidRPr="00000000">
              <w:rPr>
                <w:rFonts w:ascii="Calibri" w:cs="Calibri" w:eastAsia="Calibri" w:hAnsi="Calibri"/>
                <w:rtl w:val="0"/>
              </w:rPr>
              <w:t xml:space="preserve">Experienced drivers, knowledge of environment, basic first aid skills</w:t>
            </w:r>
          </w:p>
        </w:tc>
      </w:tr>
      <w:tr>
        <w:trPr>
          <w:cantSplit w:val="0"/>
          <w:tblHeader w:val="0"/>
        </w:trPr>
        <w:tc>
          <w:tcPr>
            <w:vAlign w:val="center"/>
          </w:tcPr>
          <w:p w:rsidR="00000000" w:rsidDel="00000000" w:rsidP="00000000" w:rsidRDefault="00000000" w:rsidRPr="00000000" w14:paraId="000001A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Support Boat (other)</w:t>
            </w:r>
          </w:p>
        </w:tc>
        <w:tc>
          <w:tcPr>
            <w:vAlign w:val="center"/>
          </w:tcPr>
          <w:p w:rsidR="00000000" w:rsidDel="00000000" w:rsidP="00000000" w:rsidRDefault="00000000" w:rsidRPr="00000000" w14:paraId="000001A8">
            <w:pPr>
              <w:rPr>
                <w:rFonts w:ascii="Calibri" w:cs="Calibri" w:eastAsia="Calibri" w:hAnsi="Calibri"/>
                <w:sz w:val="22"/>
                <w:szCs w:val="22"/>
              </w:rPr>
            </w:pPr>
            <w:r w:rsidDel="00000000" w:rsidR="00000000" w:rsidRPr="00000000">
              <w:rPr>
                <w:rFonts w:ascii="Calibri" w:cs="Calibri" w:eastAsia="Calibri" w:hAnsi="Calibri"/>
                <w:sz w:val="22"/>
                <w:szCs w:val="22"/>
                <w:highlight w:val="yellow"/>
                <w:rtl w:val="0"/>
              </w:rPr>
              <w:t xml:space="preserve">Number</w:t>
            </w:r>
            <w:r w:rsidDel="00000000" w:rsidR="00000000" w:rsidRPr="00000000">
              <w:rPr>
                <w:rtl w:val="0"/>
              </w:rPr>
            </w:r>
          </w:p>
        </w:tc>
        <w:tc>
          <w:tcPr>
            <w:vAlign w:val="center"/>
          </w:tcPr>
          <w:p w:rsidR="00000000" w:rsidDel="00000000" w:rsidP="00000000" w:rsidRDefault="00000000" w:rsidRPr="00000000" w14:paraId="000001A9">
            <w:pPr>
              <w:rPr>
                <w:rFonts w:ascii="Calibri" w:cs="Calibri" w:eastAsia="Calibri" w:hAnsi="Calibri"/>
                <w:sz w:val="22"/>
                <w:szCs w:val="22"/>
              </w:rPr>
            </w:pPr>
            <w:r w:rsidDel="00000000" w:rsidR="00000000" w:rsidRPr="00000000">
              <w:rPr>
                <w:rFonts w:ascii="Calibri" w:cs="Calibri" w:eastAsia="Calibri" w:hAnsi="Calibri"/>
                <w:sz w:val="22"/>
                <w:szCs w:val="22"/>
                <w:highlight w:val="yellow"/>
                <w:rtl w:val="0"/>
              </w:rPr>
              <w:t xml:space="preserve">Number</w:t>
            </w:r>
            <w:r w:rsidDel="00000000" w:rsidR="00000000" w:rsidRPr="00000000">
              <w:rPr>
                <w:rtl w:val="0"/>
              </w:rPr>
            </w:r>
          </w:p>
        </w:tc>
        <w:tc>
          <w:tcPr>
            <w:vAlign w:val="center"/>
          </w:tcPr>
          <w:p w:rsidR="00000000" w:rsidDel="00000000" w:rsidP="00000000" w:rsidRDefault="00000000" w:rsidRPr="00000000" w14:paraId="000001AA">
            <w:pPr>
              <w:rPr>
                <w:rFonts w:ascii="Calibri" w:cs="Calibri" w:eastAsia="Calibri" w:hAnsi="Calibri"/>
              </w:rPr>
            </w:pPr>
            <w:r w:rsidDel="00000000" w:rsidR="00000000" w:rsidRPr="00000000">
              <w:rPr>
                <w:rFonts w:ascii="Calibri" w:cs="Calibri" w:eastAsia="Calibri" w:hAnsi="Calibri"/>
                <w:rtl w:val="0"/>
              </w:rPr>
              <w:t xml:space="preserve">Experienced drivers, knowledge of environment, basic first aid skills</w:t>
            </w:r>
          </w:p>
        </w:tc>
      </w:tr>
      <w:tr>
        <w:trPr>
          <w:cantSplit w:val="0"/>
          <w:trHeight w:val="670" w:hRule="atLeast"/>
          <w:tblHeader w:val="0"/>
        </w:trPr>
        <w:tc>
          <w:tcPr>
            <w:vAlign w:val="center"/>
          </w:tcPr>
          <w:p w:rsidR="00000000" w:rsidDel="00000000" w:rsidP="00000000" w:rsidRDefault="00000000" w:rsidRPr="00000000" w14:paraId="000001AB">
            <w:pPr>
              <w:rPr>
                <w:rFonts w:ascii="Calibri" w:cs="Calibri" w:eastAsia="Calibri" w:hAnsi="Calibri"/>
                <w:b w:val="1"/>
                <w:bCs w:val="1"/>
                <w:sz w:val="22"/>
                <w:szCs w:val="22"/>
              </w:rPr>
            </w:pPr>
            <w:r w:rsidDel="00000000" w:rsidR="00000000" w:rsidRPr="00000000">
              <w:rPr>
                <w:rtl w:val="0"/>
              </w:rPr>
            </w:r>
          </w:p>
        </w:tc>
        <w:tc>
          <w:tcPr>
            <w:shd w:fill="ffff00" w:val="clear"/>
            <w:vAlign w:val="center"/>
          </w:tcPr>
          <w:p w:rsidR="00000000" w:rsidDel="00000000" w:rsidP="00000000" w:rsidRDefault="00000000" w:rsidRPr="00000000" w14:paraId="000001A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Total number of support boats:</w:t>
            </w:r>
          </w:p>
        </w:tc>
        <w:tc>
          <w:tcPr>
            <w:shd w:fill="ffff00" w:val="clear"/>
            <w:vAlign w:val="center"/>
          </w:tcPr>
          <w:p w:rsidR="00000000" w:rsidDel="00000000" w:rsidP="00000000" w:rsidRDefault="00000000" w:rsidRPr="00000000" w14:paraId="000001A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Total number of personnel:</w:t>
            </w:r>
          </w:p>
        </w:tc>
        <w:tc>
          <w:tcPr>
            <w:vAlign w:val="center"/>
          </w:tcPr>
          <w:p w:rsidR="00000000" w:rsidDel="00000000" w:rsidP="00000000" w:rsidRDefault="00000000" w:rsidRPr="00000000" w14:paraId="000001AE">
            <w:pPr>
              <w:rPr>
                <w:rFonts w:ascii="Calibri" w:cs="Calibri" w:eastAsia="Calibri" w:hAnsi="Calibri"/>
              </w:rPr>
            </w:pPr>
            <w:r w:rsidDel="00000000" w:rsidR="00000000" w:rsidRPr="00000000">
              <w:rPr>
                <w:rtl w:val="0"/>
              </w:rPr>
            </w:r>
          </w:p>
        </w:tc>
      </w:tr>
    </w:tbl>
    <w:p w:rsidR="00000000" w:rsidDel="00000000" w:rsidP="00000000" w:rsidRDefault="00000000" w:rsidRPr="00000000" w14:paraId="000001AF">
      <w:pPr>
        <w:ind w:left="360" w:firstLine="0"/>
        <w:rPr>
          <w:rFonts w:ascii="Calibri" w:cs="Calibri" w:eastAsia="Calibri" w:hAnsi="Calibri"/>
        </w:rPr>
      </w:pPr>
      <w:r w:rsidDel="00000000" w:rsidR="00000000" w:rsidRPr="00000000">
        <w:rPr>
          <w:rtl w:val="0"/>
        </w:rPr>
      </w:r>
    </w:p>
    <w:tbl>
      <w:tblPr>
        <w:tblStyle w:val="Table8"/>
        <w:tblW w:w="143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60"/>
        <w:gridCol w:w="2885"/>
        <w:gridCol w:w="2583"/>
        <w:gridCol w:w="5400"/>
        <w:tblGridChange w:id="0">
          <w:tblGrid>
            <w:gridCol w:w="3460"/>
            <w:gridCol w:w="2885"/>
            <w:gridCol w:w="2583"/>
            <w:gridCol w:w="5400"/>
          </w:tblGrid>
        </w:tblGridChange>
      </w:tblGrid>
      <w:tr>
        <w:trPr>
          <w:cantSplit w:val="0"/>
          <w:tblHeader w:val="0"/>
        </w:trPr>
        <w:tc>
          <w:tcPr>
            <w:vAlign w:val="center"/>
          </w:tcPr>
          <w:p w:rsidR="00000000" w:rsidDel="00000000" w:rsidP="00000000" w:rsidRDefault="00000000" w:rsidRPr="00000000" w14:paraId="000001B0">
            <w:pPr>
              <w:rPr>
                <w:rFonts w:ascii="Calibri" w:cs="Calibri" w:eastAsia="Calibri" w:hAnsi="Calibri"/>
              </w:rPr>
            </w:pPr>
            <w:r w:rsidDel="00000000" w:rsidR="00000000" w:rsidRPr="00000000">
              <w:rPr>
                <w:rtl w:val="0"/>
              </w:rPr>
            </w:r>
          </w:p>
          <w:p w:rsidR="00000000" w:rsidDel="00000000" w:rsidP="00000000" w:rsidRDefault="00000000" w:rsidRPr="00000000" w14:paraId="000001B1">
            <w:pPr>
              <w:rPr>
                <w:rFonts w:ascii="Calibri" w:cs="Calibri" w:eastAsia="Calibri" w:hAnsi="Calibri"/>
              </w:rPr>
            </w:pPr>
            <w:r w:rsidDel="00000000" w:rsidR="00000000" w:rsidRPr="00000000">
              <w:rPr>
                <w:rFonts w:ascii="Calibri" w:cs="Calibri" w:eastAsia="Calibri" w:hAnsi="Calibri"/>
                <w:sz w:val="22"/>
                <w:szCs w:val="22"/>
                <w:rtl w:val="0"/>
              </w:rPr>
              <w:t xml:space="preserve">Radios and other communication tools</w:t>
            </w:r>
            <w:r w:rsidDel="00000000" w:rsidR="00000000" w:rsidRPr="00000000">
              <w:rPr>
                <w:rtl w:val="0"/>
              </w:rPr>
            </w:r>
          </w:p>
          <w:p w:rsidR="00000000" w:rsidDel="00000000" w:rsidP="00000000" w:rsidRDefault="00000000" w:rsidRPr="00000000" w14:paraId="000001B2">
            <w:pPr>
              <w:rPr>
                <w:rFonts w:ascii="Calibri" w:cs="Calibri" w:eastAsia="Calibri" w:hAnsi="Calibri"/>
              </w:rPr>
            </w:pPr>
            <w:r w:rsidDel="00000000" w:rsidR="00000000" w:rsidRPr="00000000">
              <w:rPr>
                <w:rtl w:val="0"/>
              </w:rPr>
            </w:r>
          </w:p>
        </w:tc>
        <w:tc>
          <w:tcPr>
            <w:vAlign w:val="center"/>
          </w:tcPr>
          <w:p w:rsidR="00000000" w:rsidDel="00000000" w:rsidP="00000000" w:rsidRDefault="00000000" w:rsidRPr="00000000" w14:paraId="000001B3">
            <w:pPr>
              <w:rPr>
                <w:rFonts w:ascii="Calibri" w:cs="Calibri" w:eastAsia="Calibri" w:hAnsi="Calibri"/>
                <w:sz w:val="22"/>
                <w:szCs w:val="22"/>
                <w:highlight w:val="yellow"/>
              </w:rPr>
            </w:pPr>
            <w:r w:rsidDel="00000000" w:rsidR="00000000" w:rsidRPr="00000000">
              <w:rPr>
                <w:rFonts w:ascii="Calibri" w:cs="Calibri" w:eastAsia="Calibri" w:hAnsi="Calibri"/>
                <w:sz w:val="22"/>
                <w:szCs w:val="22"/>
                <w:highlight w:val="yellow"/>
                <w:rtl w:val="0"/>
              </w:rPr>
              <w:t xml:space="preserve">Number</w:t>
            </w:r>
          </w:p>
          <w:p w:rsidR="00000000" w:rsidDel="00000000" w:rsidP="00000000" w:rsidRDefault="00000000" w:rsidRPr="00000000" w14:paraId="000001B4">
            <w:pPr>
              <w:rPr>
                <w:rFonts w:ascii="Calibri" w:cs="Calibri" w:eastAsia="Calibri" w:hAnsi="Calibri"/>
              </w:rPr>
            </w:pPr>
            <w:r w:rsidDel="00000000" w:rsidR="00000000" w:rsidRPr="00000000">
              <w:rPr>
                <w:rFonts w:ascii="Calibri" w:cs="Calibri" w:eastAsia="Calibri" w:hAnsi="Calibri"/>
                <w:sz w:val="22"/>
                <w:szCs w:val="22"/>
                <w:rtl w:val="0"/>
              </w:rPr>
              <w:t xml:space="preserve">Each boat must have access to radio or VHF communication</w:t>
            </w:r>
            <w:r w:rsidDel="00000000" w:rsidR="00000000" w:rsidRPr="00000000">
              <w:rPr>
                <w:rtl w:val="0"/>
              </w:rPr>
            </w:r>
          </w:p>
        </w:tc>
        <w:tc>
          <w:tcPr>
            <w:vAlign w:val="center"/>
          </w:tcPr>
          <w:p w:rsidR="00000000" w:rsidDel="00000000" w:rsidP="00000000" w:rsidRDefault="00000000" w:rsidRPr="00000000" w14:paraId="000001B5">
            <w:pPr>
              <w:rPr>
                <w:rFonts w:ascii="Calibri" w:cs="Calibri" w:eastAsia="Calibri" w:hAnsi="Calibri"/>
              </w:rPr>
            </w:pPr>
            <w:r w:rsidDel="00000000" w:rsidR="00000000" w:rsidRPr="00000000">
              <w:rPr>
                <w:rFonts w:ascii="Calibri" w:cs="Calibri" w:eastAsia="Calibri" w:hAnsi="Calibri"/>
                <w:sz w:val="22"/>
                <w:szCs w:val="22"/>
                <w:rtl w:val="0"/>
              </w:rPr>
              <w:t xml:space="preserve">N/A</w:t>
            </w:r>
            <w:r w:rsidDel="00000000" w:rsidR="00000000" w:rsidRPr="00000000">
              <w:rPr>
                <w:rtl w:val="0"/>
              </w:rPr>
            </w:r>
          </w:p>
        </w:tc>
        <w:tc>
          <w:tcPr>
            <w:vAlign w:val="center"/>
          </w:tcPr>
          <w:p w:rsidR="00000000" w:rsidDel="00000000" w:rsidP="00000000" w:rsidRDefault="00000000" w:rsidRPr="00000000" w14:paraId="000001B6">
            <w:pPr>
              <w:rPr>
                <w:rFonts w:ascii="Calibri" w:cs="Calibri" w:eastAsia="Calibri" w:hAnsi="Calibri"/>
              </w:rPr>
            </w:pPr>
            <w:r w:rsidDel="00000000" w:rsidR="00000000" w:rsidRPr="00000000">
              <w:rPr>
                <w:rFonts w:ascii="Calibri" w:cs="Calibri" w:eastAsia="Calibri" w:hAnsi="Calibri"/>
                <w:rtl w:val="0"/>
              </w:rPr>
              <w:t xml:space="preserve">VHF with on water safety. RTS between land management</w:t>
            </w:r>
          </w:p>
        </w:tc>
      </w:tr>
    </w:tbl>
    <w:p w:rsidR="00000000" w:rsidDel="00000000" w:rsidP="00000000" w:rsidRDefault="00000000" w:rsidRPr="00000000" w14:paraId="000001B7">
      <w:pPr>
        <w:rPr>
          <w:rFonts w:ascii="Calibri" w:cs="Calibri" w:eastAsia="Calibri" w:hAnsi="Calibri"/>
        </w:rPr>
      </w:pPr>
      <w:r w:rsidDel="00000000" w:rsidR="00000000" w:rsidRPr="00000000">
        <w:rPr>
          <w:rtl w:val="0"/>
        </w:rPr>
      </w:r>
    </w:p>
    <w:p w:rsidR="00000000" w:rsidDel="00000000" w:rsidP="00000000" w:rsidRDefault="00000000" w:rsidRPr="00000000" w14:paraId="000001B8">
      <w:pPr>
        <w:rPr>
          <w:rFonts w:ascii="Calibri" w:cs="Calibri" w:eastAsia="Calibri" w:hAnsi="Calibri"/>
        </w:rPr>
      </w:pPr>
      <w:r w:rsidDel="00000000" w:rsidR="00000000" w:rsidRPr="00000000">
        <w:rPr>
          <w:rtl w:val="0"/>
        </w:rPr>
      </w:r>
    </w:p>
    <w:p w:rsidR="00000000" w:rsidDel="00000000" w:rsidP="00000000" w:rsidRDefault="00000000" w:rsidRPr="00000000" w14:paraId="000001B9">
      <w:pPr>
        <w:rPr>
          <w:rFonts w:ascii="Calibri" w:cs="Calibri" w:eastAsia="Calibri" w:hAnsi="Calibri"/>
        </w:rPr>
      </w:pPr>
      <w:r w:rsidDel="00000000" w:rsidR="00000000" w:rsidRPr="00000000">
        <w:rPr>
          <w:rtl w:val="0"/>
        </w:rPr>
      </w:r>
    </w:p>
    <w:p w:rsidR="00000000" w:rsidDel="00000000" w:rsidP="00000000" w:rsidRDefault="00000000" w:rsidRPr="00000000" w14:paraId="000001BA">
      <w:pPr>
        <w:rPr>
          <w:rFonts w:ascii="Calibri" w:cs="Calibri" w:eastAsia="Calibri" w:hAnsi="Calibri"/>
        </w:rPr>
      </w:pPr>
      <w:r w:rsidDel="00000000" w:rsidR="00000000" w:rsidRPr="00000000">
        <w:rPr>
          <w:rtl w:val="0"/>
        </w:rPr>
      </w:r>
    </w:p>
    <w:p w:rsidR="00000000" w:rsidDel="00000000" w:rsidP="00000000" w:rsidRDefault="00000000" w:rsidRPr="00000000" w14:paraId="000001BB">
      <w:pPr>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C">
      <w:pPr>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BD">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KEY CONTACTS </w:t>
      </w:r>
    </w:p>
    <w:p w:rsidR="00000000" w:rsidDel="00000000" w:rsidP="00000000" w:rsidRDefault="00000000" w:rsidRPr="00000000" w14:paraId="000001BE">
      <w:pPr>
        <w:ind w:left="360" w:firstLine="0"/>
        <w:rPr>
          <w:rFonts w:ascii="Calibri" w:cs="Calibri" w:eastAsia="Calibri" w:hAnsi="Calibri"/>
          <w:b w:val="1"/>
          <w:bCs w:val="1"/>
          <w:sz w:val="22"/>
          <w:szCs w:val="22"/>
        </w:rPr>
      </w:pPr>
      <w:r w:rsidDel="00000000" w:rsidR="00000000" w:rsidRPr="00000000">
        <w:rPr>
          <w:rtl w:val="0"/>
        </w:rPr>
      </w:r>
    </w:p>
    <w:tbl>
      <w:tblPr>
        <w:tblStyle w:val="Table9"/>
        <w:tblW w:w="141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21"/>
        <w:gridCol w:w="2853"/>
        <w:gridCol w:w="2554"/>
        <w:gridCol w:w="5339"/>
        <w:tblGridChange w:id="0">
          <w:tblGrid>
            <w:gridCol w:w="3421"/>
            <w:gridCol w:w="2853"/>
            <w:gridCol w:w="2554"/>
            <w:gridCol w:w="5339"/>
          </w:tblGrid>
        </w:tblGridChange>
      </w:tblGrid>
      <w:tr>
        <w:trPr>
          <w:cantSplit w:val="0"/>
          <w:trHeight w:val="515" w:hRule="atLeast"/>
          <w:tblHeader w:val="0"/>
        </w:trPr>
        <w:tc>
          <w:tcPr>
            <w:vAlign w:val="center"/>
          </w:tcPr>
          <w:p w:rsidR="00000000" w:rsidDel="00000000" w:rsidP="00000000" w:rsidRDefault="00000000" w:rsidRPr="00000000" w14:paraId="000001BF">
            <w:pP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Name</w:t>
            </w:r>
          </w:p>
        </w:tc>
        <w:tc>
          <w:tcPr>
            <w:vAlign w:val="center"/>
          </w:tcPr>
          <w:p w:rsidR="00000000" w:rsidDel="00000000" w:rsidP="00000000" w:rsidRDefault="00000000" w:rsidRPr="00000000" w14:paraId="000001C0">
            <w:pP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Positions/Area</w:t>
            </w:r>
          </w:p>
        </w:tc>
        <w:tc>
          <w:tcPr>
            <w:vAlign w:val="center"/>
          </w:tcPr>
          <w:p w:rsidR="00000000" w:rsidDel="00000000" w:rsidP="00000000" w:rsidRDefault="00000000" w:rsidRPr="00000000" w14:paraId="000001C1">
            <w:pP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Contact Phone</w:t>
            </w:r>
          </w:p>
        </w:tc>
        <w:tc>
          <w:tcPr>
            <w:vAlign w:val="center"/>
          </w:tcPr>
          <w:p w:rsidR="00000000" w:rsidDel="00000000" w:rsidP="00000000" w:rsidRDefault="00000000" w:rsidRPr="00000000" w14:paraId="000001C2">
            <w:pPr>
              <w:rPr>
                <w:rFonts w:ascii="Calibri" w:cs="Calibri" w:eastAsia="Calibri" w:hAnsi="Calibri"/>
                <w:b w:val="1"/>
                <w:bCs w:val="1"/>
                <w:i w:val="1"/>
                <w:iCs w:val="1"/>
              </w:rPr>
            </w:pPr>
            <w:r w:rsidDel="00000000" w:rsidR="00000000" w:rsidRPr="00000000">
              <w:rPr>
                <w:rFonts w:ascii="Calibri" w:cs="Calibri" w:eastAsia="Calibri" w:hAnsi="Calibri"/>
                <w:b w:val="1"/>
                <w:bCs w:val="1"/>
                <w:i w:val="1"/>
                <w:iCs w:val="1"/>
                <w:rtl w:val="0"/>
              </w:rPr>
              <w:t xml:space="preserve">Contact Email</w:t>
            </w:r>
          </w:p>
        </w:tc>
      </w:tr>
      <w:tr>
        <w:trPr>
          <w:cantSplit w:val="0"/>
          <w:trHeight w:val="515" w:hRule="atLeast"/>
          <w:tblHeader w:val="0"/>
        </w:trPr>
        <w:tc>
          <w:tcPr>
            <w:vAlign w:val="center"/>
          </w:tcPr>
          <w:p w:rsidR="00000000" w:rsidDel="00000000" w:rsidP="00000000" w:rsidRDefault="00000000" w:rsidRPr="00000000" w14:paraId="000001C3">
            <w:pPr>
              <w:rPr>
                <w:rFonts w:ascii="Calibri" w:cs="Calibri" w:eastAsia="Calibri" w:hAnsi="Calibri"/>
                <w:i w:val="1"/>
                <w:iCs w:val="1"/>
                <w:color w:val="a6a6a6"/>
                <w:sz w:val="22"/>
                <w:szCs w:val="22"/>
              </w:rPr>
            </w:pPr>
            <w:r w:rsidDel="00000000" w:rsidR="00000000" w:rsidRPr="00000000">
              <w:rPr>
                <w:rtl w:val="0"/>
              </w:rPr>
            </w:r>
          </w:p>
        </w:tc>
        <w:tc>
          <w:tcPr>
            <w:vAlign w:val="center"/>
          </w:tcPr>
          <w:p w:rsidR="00000000" w:rsidDel="00000000" w:rsidP="00000000" w:rsidRDefault="00000000" w:rsidRPr="00000000" w14:paraId="000001C4">
            <w:pPr>
              <w:rPr>
                <w:rFonts w:ascii="Calibri" w:cs="Calibri" w:eastAsia="Calibri" w:hAnsi="Calibri"/>
                <w:i w:val="1"/>
                <w:iCs w:val="1"/>
                <w:color w:val="a6a6a6"/>
              </w:rPr>
            </w:pPr>
            <w:r w:rsidDel="00000000" w:rsidR="00000000" w:rsidRPr="00000000">
              <w:rPr>
                <w:rFonts w:ascii="Calibri" w:cs="Calibri" w:eastAsia="Calibri" w:hAnsi="Calibri"/>
                <w:i w:val="1"/>
                <w:iCs w:val="1"/>
                <w:color w:val="a6a6a6"/>
                <w:rtl w:val="0"/>
              </w:rPr>
              <w:t xml:space="preserve">Race Director</w:t>
            </w:r>
          </w:p>
        </w:tc>
        <w:tc>
          <w:tcPr>
            <w:vAlign w:val="center"/>
          </w:tcPr>
          <w:p w:rsidR="00000000" w:rsidDel="00000000" w:rsidP="00000000" w:rsidRDefault="00000000" w:rsidRPr="00000000" w14:paraId="000001C5">
            <w:pPr>
              <w:rPr>
                <w:rFonts w:ascii="Calibri" w:cs="Calibri" w:eastAsia="Calibri" w:hAnsi="Calibri"/>
                <w:i w:val="1"/>
                <w:iCs w:val="1"/>
                <w:color w:val="a6a6a6"/>
              </w:rPr>
            </w:pPr>
            <w:r w:rsidDel="00000000" w:rsidR="00000000" w:rsidRPr="00000000">
              <w:rPr>
                <w:rtl w:val="0"/>
              </w:rPr>
            </w:r>
          </w:p>
        </w:tc>
        <w:tc>
          <w:tcPr>
            <w:vAlign w:val="center"/>
          </w:tcPr>
          <w:p w:rsidR="00000000" w:rsidDel="00000000" w:rsidP="00000000" w:rsidRDefault="00000000" w:rsidRPr="00000000" w14:paraId="000001C6">
            <w:pPr>
              <w:rPr>
                <w:rFonts w:ascii="Calibri" w:cs="Calibri" w:eastAsia="Calibri" w:hAnsi="Calibri"/>
                <w:i w:val="1"/>
                <w:iCs w:val="1"/>
                <w:color w:val="a6a6a6"/>
              </w:rPr>
            </w:pPr>
            <w:r w:rsidDel="00000000" w:rsidR="00000000" w:rsidRPr="00000000">
              <w:rPr>
                <w:rtl w:val="0"/>
              </w:rPr>
            </w:r>
          </w:p>
        </w:tc>
      </w:tr>
      <w:tr>
        <w:trPr>
          <w:cantSplit w:val="0"/>
          <w:trHeight w:val="543" w:hRule="atLeast"/>
          <w:tblHeader w:val="0"/>
        </w:trPr>
        <w:tc>
          <w:tcPr>
            <w:vAlign w:val="center"/>
          </w:tcPr>
          <w:p w:rsidR="00000000" w:rsidDel="00000000" w:rsidP="00000000" w:rsidRDefault="00000000" w:rsidRPr="00000000" w14:paraId="000001C7">
            <w:pPr>
              <w:rPr>
                <w:rFonts w:ascii="Calibri" w:cs="Calibri" w:eastAsia="Calibri" w:hAnsi="Calibri"/>
                <w:i w:val="1"/>
                <w:iCs w:val="1"/>
                <w:color w:val="a6a6a6"/>
                <w:sz w:val="22"/>
                <w:szCs w:val="22"/>
              </w:rPr>
            </w:pPr>
            <w:r w:rsidDel="00000000" w:rsidR="00000000" w:rsidRPr="00000000">
              <w:rPr>
                <w:rtl w:val="0"/>
              </w:rPr>
            </w:r>
          </w:p>
        </w:tc>
        <w:tc>
          <w:tcPr>
            <w:vAlign w:val="center"/>
          </w:tcPr>
          <w:p w:rsidR="00000000" w:rsidDel="00000000" w:rsidP="00000000" w:rsidRDefault="00000000" w:rsidRPr="00000000" w14:paraId="000001C8">
            <w:pPr>
              <w:rPr>
                <w:rFonts w:ascii="Calibri" w:cs="Calibri" w:eastAsia="Calibri" w:hAnsi="Calibri"/>
                <w:i w:val="1"/>
                <w:iCs w:val="1"/>
                <w:color w:val="a6a6a6"/>
              </w:rPr>
            </w:pPr>
            <w:r w:rsidDel="00000000" w:rsidR="00000000" w:rsidRPr="00000000">
              <w:rPr>
                <w:rFonts w:ascii="Calibri" w:cs="Calibri" w:eastAsia="Calibri" w:hAnsi="Calibri"/>
                <w:i w:val="1"/>
                <w:iCs w:val="1"/>
                <w:color w:val="a6a6a6"/>
                <w:rtl w:val="0"/>
              </w:rPr>
              <w:t xml:space="preserve">Event Manager</w:t>
            </w:r>
            <w:r w:rsidDel="00000000" w:rsidR="00000000" w:rsidRPr="00000000">
              <w:rPr>
                <w:rtl w:val="0"/>
              </w:rPr>
            </w:r>
          </w:p>
        </w:tc>
        <w:tc>
          <w:tcPr>
            <w:vAlign w:val="center"/>
          </w:tcPr>
          <w:p w:rsidR="00000000" w:rsidDel="00000000" w:rsidP="00000000" w:rsidRDefault="00000000" w:rsidRPr="00000000" w14:paraId="000001C9">
            <w:pPr>
              <w:rPr>
                <w:rFonts w:ascii="Calibri" w:cs="Calibri" w:eastAsia="Calibri" w:hAnsi="Calibri"/>
                <w:i w:val="1"/>
                <w:iCs w:val="1"/>
                <w:color w:val="a6a6a6"/>
              </w:rPr>
            </w:pPr>
            <w:r w:rsidDel="00000000" w:rsidR="00000000" w:rsidRPr="00000000">
              <w:rPr>
                <w:rtl w:val="0"/>
              </w:rPr>
            </w:r>
          </w:p>
        </w:tc>
        <w:tc>
          <w:tcPr>
            <w:vAlign w:val="center"/>
          </w:tcPr>
          <w:p w:rsidR="00000000" w:rsidDel="00000000" w:rsidP="00000000" w:rsidRDefault="00000000" w:rsidRPr="00000000" w14:paraId="000001CA">
            <w:pPr>
              <w:rPr>
                <w:rFonts w:ascii="Calibri" w:cs="Calibri" w:eastAsia="Calibri" w:hAnsi="Calibri"/>
                <w:i w:val="1"/>
                <w:iCs w:val="1"/>
                <w:color w:val="a6a6a6"/>
              </w:rPr>
            </w:pPr>
            <w:r w:rsidDel="00000000" w:rsidR="00000000" w:rsidRPr="00000000">
              <w:rPr>
                <w:rtl w:val="0"/>
              </w:rPr>
            </w:r>
          </w:p>
        </w:tc>
      </w:tr>
      <w:tr>
        <w:trPr>
          <w:cantSplit w:val="0"/>
          <w:trHeight w:val="515" w:hRule="atLeast"/>
          <w:tblHeader w:val="0"/>
        </w:trPr>
        <w:tc>
          <w:tcPr>
            <w:vAlign w:val="center"/>
          </w:tcPr>
          <w:p w:rsidR="00000000" w:rsidDel="00000000" w:rsidP="00000000" w:rsidRDefault="00000000" w:rsidRPr="00000000" w14:paraId="000001CB">
            <w:pPr>
              <w:rPr>
                <w:rFonts w:ascii="Calibri" w:cs="Calibri" w:eastAsia="Calibri" w:hAnsi="Calibri"/>
                <w:i w:val="1"/>
                <w:iCs w:val="1"/>
                <w:color w:val="a6a6a6"/>
                <w:sz w:val="22"/>
                <w:szCs w:val="22"/>
              </w:rPr>
            </w:pPr>
            <w:r w:rsidDel="00000000" w:rsidR="00000000" w:rsidRPr="00000000">
              <w:rPr>
                <w:rtl w:val="0"/>
              </w:rPr>
            </w:r>
          </w:p>
        </w:tc>
        <w:tc>
          <w:tcPr>
            <w:vAlign w:val="center"/>
          </w:tcPr>
          <w:p w:rsidR="00000000" w:rsidDel="00000000" w:rsidP="00000000" w:rsidRDefault="00000000" w:rsidRPr="00000000" w14:paraId="000001CC">
            <w:pPr>
              <w:rPr>
                <w:rFonts w:ascii="Calibri" w:cs="Calibri" w:eastAsia="Calibri" w:hAnsi="Calibri"/>
                <w:i w:val="1"/>
                <w:iCs w:val="1"/>
                <w:color w:val="a6a6a6"/>
                <w:sz w:val="22"/>
                <w:szCs w:val="22"/>
              </w:rPr>
            </w:pPr>
            <w:r w:rsidDel="00000000" w:rsidR="00000000" w:rsidRPr="00000000">
              <w:rPr>
                <w:rFonts w:ascii="Calibri" w:cs="Calibri" w:eastAsia="Calibri" w:hAnsi="Calibri"/>
                <w:i w:val="1"/>
                <w:iCs w:val="1"/>
                <w:color w:val="a6a6a6"/>
                <w:sz w:val="22"/>
                <w:szCs w:val="22"/>
                <w:rtl w:val="0"/>
              </w:rPr>
              <w:t xml:space="preserve">Safety Boat Manager</w:t>
            </w:r>
          </w:p>
        </w:tc>
        <w:tc>
          <w:tcPr>
            <w:vAlign w:val="center"/>
          </w:tcPr>
          <w:p w:rsidR="00000000" w:rsidDel="00000000" w:rsidP="00000000" w:rsidRDefault="00000000" w:rsidRPr="00000000" w14:paraId="000001CD">
            <w:pPr>
              <w:rPr>
                <w:rFonts w:ascii="Calibri" w:cs="Calibri" w:eastAsia="Calibri" w:hAnsi="Calibri"/>
                <w:i w:val="1"/>
                <w:iCs w:val="1"/>
                <w:color w:val="a6a6a6"/>
                <w:sz w:val="22"/>
                <w:szCs w:val="22"/>
              </w:rPr>
            </w:pPr>
            <w:r w:rsidDel="00000000" w:rsidR="00000000" w:rsidRPr="00000000">
              <w:rPr>
                <w:rtl w:val="0"/>
              </w:rPr>
            </w:r>
          </w:p>
        </w:tc>
        <w:tc>
          <w:tcPr>
            <w:vAlign w:val="center"/>
          </w:tcPr>
          <w:p w:rsidR="00000000" w:rsidDel="00000000" w:rsidP="00000000" w:rsidRDefault="00000000" w:rsidRPr="00000000" w14:paraId="000001CE">
            <w:pPr>
              <w:rPr>
                <w:rFonts w:ascii="Calibri" w:cs="Calibri" w:eastAsia="Calibri" w:hAnsi="Calibri"/>
                <w:i w:val="1"/>
                <w:iCs w:val="1"/>
                <w:color w:val="a6a6a6"/>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1CF">
            <w:pPr>
              <w:rPr>
                <w:rFonts w:ascii="Calibri" w:cs="Calibri" w:eastAsia="Calibri" w:hAnsi="Calibri"/>
                <w:b w:val="1"/>
                <w:bCs w:val="1"/>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0">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1">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2">
            <w:pPr>
              <w:rPr>
                <w:rFonts w:ascii="Calibri" w:cs="Calibri" w:eastAsia="Calibri" w:hAnsi="Calibri"/>
                <w:i w:val="1"/>
                <w:iCs w:val="1"/>
                <w:color w:val="a6a6a6"/>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1D3">
            <w:pPr>
              <w:rPr>
                <w:rFonts w:ascii="Calibri" w:cs="Calibri" w:eastAsia="Calibri" w:hAnsi="Calibri"/>
                <w:b w:val="1"/>
                <w:bCs w:val="1"/>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4">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5">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6">
            <w:pPr>
              <w:rPr>
                <w:rFonts w:ascii="Calibri" w:cs="Calibri" w:eastAsia="Calibri" w:hAnsi="Calibri"/>
                <w:i w:val="1"/>
                <w:iCs w:val="1"/>
                <w:color w:val="a6a6a6"/>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1D7">
            <w:pPr>
              <w:rPr>
                <w:rFonts w:ascii="Calibri" w:cs="Calibri" w:eastAsia="Calibri" w:hAnsi="Calibri"/>
                <w:b w:val="1"/>
                <w:bCs w:val="1"/>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8">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9">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A">
            <w:pPr>
              <w:rPr>
                <w:rFonts w:ascii="Calibri" w:cs="Calibri" w:eastAsia="Calibri" w:hAnsi="Calibri"/>
                <w:i w:val="1"/>
                <w:iCs w:val="1"/>
                <w:color w:val="a6a6a6"/>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1DB">
            <w:pPr>
              <w:rPr>
                <w:rFonts w:ascii="Calibri" w:cs="Calibri" w:eastAsia="Calibri" w:hAnsi="Calibri"/>
                <w:b w:val="1"/>
                <w:bCs w:val="1"/>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C">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D">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DE">
            <w:pPr>
              <w:rPr>
                <w:rFonts w:ascii="Calibri" w:cs="Calibri" w:eastAsia="Calibri" w:hAnsi="Calibri"/>
                <w:i w:val="1"/>
                <w:iCs w:val="1"/>
                <w:color w:val="a6a6a6"/>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1DF">
            <w:pPr>
              <w:rPr>
                <w:rFonts w:ascii="Calibri" w:cs="Calibri" w:eastAsia="Calibri" w:hAnsi="Calibri"/>
                <w:b w:val="1"/>
                <w:bCs w:val="1"/>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0">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1">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2">
            <w:pPr>
              <w:rPr>
                <w:rFonts w:ascii="Calibri" w:cs="Calibri" w:eastAsia="Calibri" w:hAnsi="Calibri"/>
                <w:i w:val="1"/>
                <w:iCs w:val="1"/>
                <w:color w:val="a6a6a6"/>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1E3">
            <w:pPr>
              <w:rPr>
                <w:rFonts w:ascii="Calibri" w:cs="Calibri" w:eastAsia="Calibri" w:hAnsi="Calibri"/>
                <w:b w:val="1"/>
                <w:bCs w:val="1"/>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4">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5">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6">
            <w:pPr>
              <w:rPr>
                <w:rFonts w:ascii="Calibri" w:cs="Calibri" w:eastAsia="Calibri" w:hAnsi="Calibri"/>
                <w:i w:val="1"/>
                <w:iCs w:val="1"/>
                <w:color w:val="a6a6a6"/>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1E7">
            <w:pPr>
              <w:rPr>
                <w:rFonts w:ascii="Calibri" w:cs="Calibri" w:eastAsia="Calibri" w:hAnsi="Calibri"/>
                <w:b w:val="1"/>
                <w:bCs w:val="1"/>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8">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9">
            <w:pPr>
              <w:rPr>
                <w:rFonts w:ascii="Calibri" w:cs="Calibri" w:eastAsia="Calibri" w:hAnsi="Calibri"/>
                <w:i w:val="1"/>
                <w:iCs w:val="1"/>
                <w:color w:val="a6a6a6"/>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1EA">
            <w:pPr>
              <w:rPr>
                <w:rFonts w:ascii="Calibri" w:cs="Calibri" w:eastAsia="Calibri" w:hAnsi="Calibri"/>
                <w:i w:val="1"/>
                <w:iCs w:val="1"/>
                <w:color w:val="a6a6a6"/>
              </w:rPr>
            </w:pPr>
            <w:r w:rsidDel="00000000" w:rsidR="00000000" w:rsidRPr="00000000">
              <w:rPr>
                <w:rtl w:val="0"/>
              </w:rPr>
            </w:r>
          </w:p>
        </w:tc>
      </w:tr>
    </w:tbl>
    <w:p w:rsidR="00000000" w:rsidDel="00000000" w:rsidP="00000000" w:rsidRDefault="00000000" w:rsidRPr="00000000" w14:paraId="000001EB">
      <w:pPr>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EC">
      <w:pPr>
        <w:ind w:left="360" w:firstLine="0"/>
        <w:rPr>
          <w:rFonts w:ascii="Arial" w:cs="Arial" w:eastAsia="Arial" w:hAnsi="Arial"/>
          <w:i w:val="1"/>
          <w:iCs w:val="1"/>
          <w:color w:val="0000ff"/>
          <w:sz w:val="22"/>
          <w:szCs w:val="22"/>
        </w:rPr>
      </w:pPr>
      <w:r w:rsidDel="00000000" w:rsidR="00000000" w:rsidRPr="00000000">
        <w:rPr>
          <w:rtl w:val="0"/>
        </w:rPr>
      </w:r>
    </w:p>
    <w:p w:rsidR="00000000" w:rsidDel="00000000" w:rsidP="00000000" w:rsidRDefault="00000000" w:rsidRPr="00000000" w14:paraId="000001ED">
      <w:pPr>
        <w:ind w:left="360" w:firstLine="0"/>
        <w:rPr>
          <w:rFonts w:ascii="Arial" w:cs="Arial" w:eastAsia="Arial" w:hAnsi="Arial"/>
          <w:i w:val="1"/>
          <w:iCs w:val="1"/>
          <w:color w:val="0000ff"/>
          <w:sz w:val="22"/>
          <w:szCs w:val="22"/>
        </w:rPr>
      </w:pPr>
      <w:r w:rsidDel="00000000" w:rsidR="00000000" w:rsidRPr="00000000">
        <w:rPr>
          <w:rtl w:val="0"/>
        </w:rPr>
      </w:r>
    </w:p>
    <w:p w:rsidR="00000000" w:rsidDel="00000000" w:rsidP="00000000" w:rsidRDefault="00000000" w:rsidRPr="00000000" w14:paraId="000001EE">
      <w:pPr>
        <w:ind w:left="360" w:firstLine="0"/>
        <w:rPr>
          <w:rFonts w:ascii="Arial" w:cs="Arial" w:eastAsia="Arial" w:hAnsi="Arial"/>
          <w:i w:val="1"/>
          <w:iCs w:val="1"/>
          <w:color w:val="0000ff"/>
          <w:sz w:val="22"/>
          <w:szCs w:val="22"/>
        </w:rPr>
      </w:pPr>
      <w:r w:rsidDel="00000000" w:rsidR="00000000" w:rsidRPr="00000000">
        <w:rPr>
          <w:rtl w:val="0"/>
        </w:rPr>
      </w:r>
    </w:p>
    <w:p w:rsidR="00000000" w:rsidDel="00000000" w:rsidP="00000000" w:rsidRDefault="00000000" w:rsidRPr="00000000" w14:paraId="000001EF">
      <w:pPr>
        <w:ind w:left="360" w:firstLine="0"/>
        <w:rPr>
          <w:rFonts w:ascii="Arial" w:cs="Arial" w:eastAsia="Arial" w:hAnsi="Arial"/>
          <w:i w:val="1"/>
          <w:iCs w:val="1"/>
          <w:color w:val="0000ff"/>
          <w:sz w:val="22"/>
          <w:szCs w:val="22"/>
        </w:rPr>
      </w:pPr>
      <w:r w:rsidDel="00000000" w:rsidR="00000000" w:rsidRPr="00000000">
        <w:rPr>
          <w:rtl w:val="0"/>
        </w:rPr>
      </w:r>
    </w:p>
    <w:p w:rsidR="00000000" w:rsidDel="00000000" w:rsidP="00000000" w:rsidRDefault="00000000" w:rsidRPr="00000000" w14:paraId="000001F0">
      <w:pPr>
        <w:ind w:left="360" w:firstLine="0"/>
        <w:rPr>
          <w:rFonts w:ascii="Arial" w:cs="Arial" w:eastAsia="Arial" w:hAnsi="Arial"/>
          <w:i w:val="1"/>
          <w:iCs w:val="1"/>
          <w:color w:val="0000ff"/>
          <w:sz w:val="22"/>
          <w:szCs w:val="22"/>
        </w:rPr>
      </w:pPr>
      <w:r w:rsidDel="00000000" w:rsidR="00000000" w:rsidRPr="00000000">
        <w:rPr>
          <w:rtl w:val="0"/>
        </w:rPr>
      </w:r>
    </w:p>
    <w:p w:rsidR="00000000" w:rsidDel="00000000" w:rsidP="00000000" w:rsidRDefault="00000000" w:rsidRPr="00000000" w14:paraId="000001F1">
      <w:pPr>
        <w:ind w:left="360" w:firstLine="0"/>
        <w:rPr>
          <w:rFonts w:ascii="Arial" w:cs="Arial" w:eastAsia="Arial" w:hAnsi="Arial"/>
          <w:i w:val="1"/>
          <w:iCs w:val="1"/>
          <w:color w:val="0000ff"/>
          <w:sz w:val="22"/>
          <w:szCs w:val="22"/>
        </w:rPr>
      </w:pPr>
      <w:r w:rsidDel="00000000" w:rsidR="00000000" w:rsidRPr="00000000">
        <w:rPr>
          <w:rtl w:val="0"/>
        </w:rPr>
      </w:r>
    </w:p>
    <w:p w:rsidR="00000000" w:rsidDel="00000000" w:rsidP="00000000" w:rsidRDefault="00000000" w:rsidRPr="00000000" w14:paraId="000001F2">
      <w:pPr>
        <w:ind w:left="360" w:firstLine="0"/>
        <w:rPr>
          <w:rFonts w:ascii="Arial" w:cs="Arial" w:eastAsia="Arial" w:hAnsi="Arial"/>
          <w:i w:val="1"/>
          <w:iCs w:val="1"/>
          <w:color w:val="0000ff"/>
          <w:sz w:val="22"/>
          <w:szCs w:val="22"/>
        </w:rPr>
      </w:pPr>
      <w:r w:rsidDel="00000000" w:rsidR="00000000" w:rsidRPr="00000000">
        <w:rPr>
          <w:rtl w:val="0"/>
        </w:rPr>
      </w:r>
    </w:p>
    <w:p w:rsidR="00000000" w:rsidDel="00000000" w:rsidP="00000000" w:rsidRDefault="00000000" w:rsidRPr="00000000" w14:paraId="000001F3">
      <w:pPr>
        <w:ind w:left="360" w:firstLine="0"/>
        <w:rPr>
          <w:rFonts w:ascii="Arial" w:cs="Arial" w:eastAsia="Arial" w:hAnsi="Arial"/>
          <w:i w:val="1"/>
          <w:iCs w:val="1"/>
          <w:color w:val="0000ff"/>
          <w:sz w:val="22"/>
          <w:szCs w:val="22"/>
        </w:rPr>
      </w:pPr>
      <w:r w:rsidDel="00000000" w:rsidR="00000000" w:rsidRPr="00000000">
        <w:rPr>
          <w:rtl w:val="0"/>
        </w:rPr>
      </w:r>
    </w:p>
    <w:p w:rsidR="00000000" w:rsidDel="00000000" w:rsidP="00000000" w:rsidRDefault="00000000" w:rsidRPr="00000000" w14:paraId="000001F4">
      <w:pPr>
        <w:ind w:left="360" w:firstLine="0"/>
        <w:rPr>
          <w:rFonts w:ascii="Arial" w:cs="Arial" w:eastAsia="Arial" w:hAnsi="Arial"/>
          <w:i w:val="1"/>
          <w:iCs w:val="1"/>
          <w:color w:val="0000ff"/>
          <w:sz w:val="22"/>
          <w:szCs w:val="22"/>
        </w:rPr>
      </w:pPr>
      <w:r w:rsidDel="00000000" w:rsidR="00000000" w:rsidRPr="00000000">
        <w:rPr>
          <w:rtl w:val="0"/>
        </w:rPr>
      </w:r>
    </w:p>
    <w:p w:rsidR="00000000" w:rsidDel="00000000" w:rsidP="00000000" w:rsidRDefault="00000000" w:rsidRPr="00000000" w14:paraId="000001F5">
      <w:pPr>
        <w:ind w:left="360" w:firstLine="0"/>
        <w:rPr>
          <w:rFonts w:ascii="Calibri" w:cs="Calibri" w:eastAsia="Calibri" w:hAnsi="Calibri"/>
          <w:b w:val="1"/>
          <w:bCs w:val="1"/>
          <w:color w:val="0000ff"/>
          <w:sz w:val="22"/>
          <w:szCs w:val="22"/>
        </w:rPr>
      </w:pPr>
      <w:r w:rsidDel="00000000" w:rsidR="00000000" w:rsidRPr="00000000">
        <w:rPr>
          <w:rtl w:val="0"/>
        </w:rPr>
      </w:r>
    </w:p>
    <w:p w:rsidR="00000000" w:rsidDel="00000000" w:rsidP="00000000" w:rsidRDefault="00000000" w:rsidRPr="00000000" w14:paraId="000001F6">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COMMUNICATION PLAN</w:t>
      </w:r>
    </w:p>
    <w:p w:rsidR="00000000" w:rsidDel="00000000" w:rsidP="00000000" w:rsidRDefault="00000000" w:rsidRPr="00000000" w14:paraId="000001F7">
      <w:pPr>
        <w:pBdr>
          <w:top w:space="0" w:sz="0" w:val="nil"/>
          <w:left w:space="0" w:sz="0" w:val="nil"/>
          <w:bottom w:space="0" w:sz="0" w:val="nil"/>
          <w:right w:space="0" w:sz="0" w:val="nil"/>
          <w:between w:space="0" w:sz="0" w:val="nil"/>
        </w:pBdr>
        <w:rPr>
          <w:rFonts w:ascii="Calibri" w:cs="Calibri" w:eastAsia="Calibri" w:hAnsi="Calibri"/>
          <w:b w:val="1"/>
          <w:bCs w:val="1"/>
          <w:color w:val="0000ff"/>
          <w:sz w:val="18"/>
          <w:szCs w:val="18"/>
        </w:rPr>
      </w:pPr>
      <w:r w:rsidDel="00000000" w:rsidR="00000000" w:rsidRPr="00000000">
        <w:rPr>
          <w:rtl w:val="0"/>
        </w:rPr>
      </w:r>
    </w:p>
    <w:p w:rsidR="00000000" w:rsidDel="00000000" w:rsidP="00000000" w:rsidRDefault="00000000" w:rsidRPr="00000000" w14:paraId="000001F8">
      <w:pPr>
        <w:ind w:left="36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 is expected that there needs to be direct (radio) communication between:</w:t>
      </w:r>
    </w:p>
    <w:p w:rsidR="00000000" w:rsidDel="00000000" w:rsidP="00000000" w:rsidRDefault="00000000" w:rsidRPr="00000000" w14:paraId="000001F9">
      <w:pPr>
        <w:numPr>
          <w:ilvl w:val="0"/>
          <w:numId w:val="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Race Director, Event Manager and Lead Driver </w:t>
      </w:r>
    </w:p>
    <w:p w:rsidR="00000000" w:rsidDel="00000000" w:rsidP="00000000" w:rsidRDefault="00000000" w:rsidRPr="00000000" w14:paraId="000001FA">
      <w:pPr>
        <w:numPr>
          <w:ilvl w:val="0"/>
          <w:numId w:val="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Event Manager, Lead Support boat Driver and all other support boat drivers</w:t>
      </w:r>
    </w:p>
    <w:p w:rsidR="00000000" w:rsidDel="00000000" w:rsidP="00000000" w:rsidRDefault="00000000" w:rsidRPr="00000000" w14:paraId="000001FB">
      <w:pPr>
        <w:ind w:left="360" w:firstLine="0"/>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1FC">
      <w:pPr>
        <w:ind w:left="36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It is expected that there is an indirect (arm signals, whistle and/or voice) communication ‘method’ established between the personnel who are on/in the water on Waka, or using a tube and any IRB(s) being used.</w:t>
      </w:r>
    </w:p>
    <w:p w:rsidR="00000000" w:rsidDel="00000000" w:rsidP="00000000" w:rsidRDefault="00000000" w:rsidRPr="00000000" w14:paraId="000001FD">
      <w:pPr>
        <w:ind w:left="36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Ensure the communication methods in place for the event are communicated at the race briefing/s and with all event kaimahi.</w:t>
      </w:r>
    </w:p>
    <w:p w:rsidR="00000000" w:rsidDel="00000000" w:rsidP="00000000" w:rsidRDefault="00000000" w:rsidRPr="00000000" w14:paraId="000001F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1FF">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PRE START SAFETY COMMUNICATION TO PADDLERS</w:t>
      </w:r>
    </w:p>
    <w:p w:rsidR="00000000" w:rsidDel="00000000" w:rsidP="00000000" w:rsidRDefault="00000000" w:rsidRPr="00000000" w14:paraId="00000200">
      <w:pP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01">
      <w:pPr>
        <w:ind w:left="360" w:firstLine="0"/>
        <w:rPr>
          <w:rFonts w:ascii="Calibri" w:cs="Calibri" w:eastAsia="Calibri" w:hAnsi="Calibri"/>
          <w:b w:val="1"/>
          <w:bCs w:val="1"/>
          <w:sz w:val="22"/>
          <w:szCs w:val="22"/>
          <w:u w:val="single"/>
        </w:rPr>
      </w:pPr>
      <w:r w:rsidDel="00000000" w:rsidR="00000000" w:rsidRPr="00000000">
        <w:rPr>
          <w:rFonts w:ascii="Calibri" w:cs="Calibri" w:eastAsia="Calibri" w:hAnsi="Calibri"/>
          <w:b w:val="1"/>
          <w:bCs w:val="1"/>
          <w:sz w:val="22"/>
          <w:szCs w:val="22"/>
          <w:u w:val="single"/>
          <w:rtl w:val="0"/>
        </w:rPr>
        <w:t xml:space="preserve">General Safety</w:t>
      </w:r>
    </w:p>
    <w:p w:rsidR="00000000" w:rsidDel="00000000" w:rsidP="00000000" w:rsidRDefault="00000000" w:rsidRPr="00000000" w14:paraId="00000202">
      <w:pPr>
        <w:pStyle w:val="Heading5"/>
        <w:ind w:left="360" w:firstLine="0"/>
        <w:jc w:val="left"/>
        <w:rPr>
          <w:rFonts w:ascii="Calibri" w:cs="Calibri" w:eastAsia="Calibri" w:hAnsi="Calibri"/>
        </w:rPr>
      </w:pPr>
      <w:r w:rsidDel="00000000" w:rsidR="00000000" w:rsidRPr="00000000">
        <w:rPr>
          <w:rFonts w:ascii="Calibri" w:cs="Calibri" w:eastAsia="Calibri" w:hAnsi="Calibri"/>
          <w:sz w:val="22"/>
          <w:szCs w:val="22"/>
          <w:rtl w:val="0"/>
        </w:rPr>
        <w:t xml:space="preserve">Pre-Race Safety Briefing:</w:t>
      </w:r>
      <w:r w:rsidDel="00000000" w:rsidR="00000000" w:rsidRPr="00000000">
        <w:rPr>
          <w:rFonts w:ascii="Calibri" w:cs="Calibri" w:eastAsia="Calibri" w:hAnsi="Calibri"/>
          <w:b w:val="0"/>
          <w:bCs w:val="0"/>
          <w:sz w:val="22"/>
          <w:szCs w:val="22"/>
          <w:rtl w:val="0"/>
        </w:rPr>
        <w:t xml:space="preserve"> (will change based on race – below is an example) </w:t>
      </w:r>
      <w:r w:rsidDel="00000000" w:rsidR="00000000" w:rsidRPr="00000000">
        <w:rPr>
          <w:rFonts w:ascii="Calibri" w:cs="Calibri" w:eastAsia="Calibri" w:hAnsi="Calibri"/>
          <w:i w:val="1"/>
          <w:iCs w:val="1"/>
          <w:color w:val="808080"/>
          <w:sz w:val="22"/>
          <w:szCs w:val="22"/>
          <w:highlight w:val="yellow"/>
          <w:rtl w:val="0"/>
        </w:rPr>
        <w:t xml:space="preserve">Edit details according to your event</w:t>
      </w:r>
      <w:r w:rsidDel="00000000" w:rsidR="00000000" w:rsidRPr="00000000">
        <w:rPr>
          <w:rtl w:val="0"/>
        </w:rPr>
      </w:r>
    </w:p>
    <w:p w:rsidR="00000000" w:rsidDel="00000000" w:rsidP="00000000" w:rsidRDefault="00000000" w:rsidRPr="00000000" w14:paraId="00000203">
      <w:pPr>
        <w:ind w:left="360" w:firstLine="0"/>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204">
      <w:pPr>
        <w:numPr>
          <w:ilvl w:val="0"/>
          <w:numId w:val="8"/>
        </w:numPr>
        <w:pBdr>
          <w:top w:space="0" w:sz="0" w:val="nil"/>
          <w:left w:space="0" w:sz="0" w:val="nil"/>
          <w:bottom w:space="0" w:sz="0" w:val="nil"/>
          <w:right w:space="0" w:sz="0" w:val="nil"/>
          <w:between w:space="0" w:sz="0" w:val="nil"/>
        </w:pBdr>
        <w:ind w:left="1080" w:hanging="360"/>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The safety briefing will cover the course, local weather patterns, tide times, wind direction and the likely effects on paddlers AND the explanation of the Safety Waiver.</w:t>
      </w:r>
    </w:p>
    <w:p w:rsidR="00000000" w:rsidDel="00000000" w:rsidP="00000000" w:rsidRDefault="00000000" w:rsidRPr="00000000" w14:paraId="00000205">
      <w:pPr>
        <w:numPr>
          <w:ilvl w:val="0"/>
          <w:numId w:val="8"/>
        </w:numPr>
        <w:pBdr>
          <w:top w:space="0" w:sz="0" w:val="nil"/>
          <w:left w:space="0" w:sz="0" w:val="nil"/>
          <w:bottom w:space="0" w:sz="0" w:val="nil"/>
          <w:right w:space="0" w:sz="0" w:val="nil"/>
          <w:between w:space="0" w:sz="0" w:val="nil"/>
        </w:pBdr>
        <w:ind w:left="108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All competitors must complete and sign a waiver, any paddlers U18 must have a parent/guardian sign. All competitors must be fit and competent </w:t>
      </w:r>
      <w:r w:rsidDel="00000000" w:rsidR="00000000" w:rsidRPr="00000000">
        <w:rPr>
          <w:rFonts w:ascii="Calibri" w:cs="Calibri" w:eastAsia="Calibri" w:hAnsi="Calibri"/>
          <w:i w:val="1"/>
          <w:iCs w:val="1"/>
          <w:sz w:val="22"/>
          <w:szCs w:val="22"/>
          <w:rtl w:val="0"/>
        </w:rPr>
        <w:t xml:space="preserve">to complete </w:t>
      </w:r>
      <w:r w:rsidDel="00000000" w:rsidR="00000000" w:rsidRPr="00000000">
        <w:rPr>
          <w:rFonts w:ascii="Calibri" w:cs="Calibri" w:eastAsia="Calibri" w:hAnsi="Calibri"/>
          <w:i w:val="1"/>
          <w:iCs w:val="1"/>
          <w:sz w:val="22"/>
          <w:szCs w:val="22"/>
          <w:rtl w:val="0"/>
        </w:rPr>
        <w:t xml:space="preserve">the course, and must disclose any relevant medical conditions in the waiver form.</w:t>
      </w:r>
    </w:p>
    <w:p w:rsidR="00000000" w:rsidDel="00000000" w:rsidP="00000000" w:rsidRDefault="00000000" w:rsidRPr="00000000" w14:paraId="00000206">
      <w:pPr>
        <w:numPr>
          <w:ilvl w:val="0"/>
          <w:numId w:val="8"/>
        </w:numPr>
        <w:pBdr>
          <w:top w:space="0" w:sz="0" w:val="nil"/>
          <w:left w:space="0" w:sz="0" w:val="nil"/>
          <w:bottom w:space="0" w:sz="0" w:val="nil"/>
          <w:right w:space="0" w:sz="0" w:val="nil"/>
          <w:between w:space="0" w:sz="0" w:val="nil"/>
        </w:pBdr>
        <w:ind w:left="1080" w:hanging="360"/>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The safety briefing will cover how to raise assistance in an emergency, safe launching and exiting from the water</w:t>
      </w:r>
    </w:p>
    <w:p w:rsidR="00000000" w:rsidDel="00000000" w:rsidP="00000000" w:rsidRDefault="00000000" w:rsidRPr="00000000" w14:paraId="00000207">
      <w:pPr>
        <w:numPr>
          <w:ilvl w:val="0"/>
          <w:numId w:val="8"/>
        </w:numPr>
        <w:pBdr>
          <w:top w:space="0" w:sz="0" w:val="nil"/>
          <w:left w:space="0" w:sz="0" w:val="nil"/>
          <w:bottom w:space="0" w:sz="0" w:val="nil"/>
          <w:right w:space="0" w:sz="0" w:val="nil"/>
          <w:between w:space="0" w:sz="0" w:val="nil"/>
        </w:pBdr>
        <w:ind w:left="1080" w:hanging="360"/>
        <w:rPr>
          <w:rFonts w:ascii="Calibri" w:cs="Calibri" w:eastAsia="Calibri" w:hAnsi="Calibri"/>
          <w:i w:val="1"/>
          <w:iCs w:val="1"/>
          <w:color w:val="000000"/>
          <w:sz w:val="22"/>
          <w:szCs w:val="22"/>
        </w:rPr>
      </w:pPr>
      <w:r w:rsidDel="00000000" w:rsidR="00000000" w:rsidRPr="00000000">
        <w:rPr>
          <w:rFonts w:ascii="Calibri" w:cs="Calibri" w:eastAsia="Calibri" w:hAnsi="Calibri"/>
          <w:i w:val="1"/>
          <w:iCs w:val="1"/>
          <w:color w:val="000000"/>
          <w:sz w:val="22"/>
          <w:szCs w:val="22"/>
          <w:rtl w:val="0"/>
        </w:rPr>
        <w:t xml:space="preserve">Paddlers will follow marker buoys to direct paddlers of their correct path</w:t>
      </w:r>
    </w:p>
    <w:p w:rsidR="00000000" w:rsidDel="00000000" w:rsidP="00000000" w:rsidRDefault="00000000" w:rsidRPr="00000000" w14:paraId="00000208">
      <w:pPr>
        <w:numPr>
          <w:ilvl w:val="0"/>
          <w:numId w:val="8"/>
        </w:numPr>
        <w:ind w:left="108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It should be made clear to all paddlers that the race director/organiser or the event personnel can stop any paddler from competing/completing if they show signs that they will not complete it in an acceptable time or acceptable condition</w:t>
      </w:r>
    </w:p>
    <w:p w:rsidR="00000000" w:rsidDel="00000000" w:rsidP="00000000" w:rsidRDefault="00000000" w:rsidRPr="00000000" w14:paraId="00000209">
      <w:pPr>
        <w:numPr>
          <w:ilvl w:val="0"/>
          <w:numId w:val="8"/>
        </w:numPr>
        <w:ind w:left="108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The Course may be changed from earlier pānui based on the conditions and will be communicated at the briefing.</w:t>
      </w:r>
    </w:p>
    <w:p w:rsidR="00000000" w:rsidDel="00000000" w:rsidP="00000000" w:rsidRDefault="00000000" w:rsidRPr="00000000" w14:paraId="0000020A">
      <w:pPr>
        <w:numPr>
          <w:ilvl w:val="0"/>
          <w:numId w:val="8"/>
        </w:numPr>
        <w:ind w:left="108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There will be a process explained to all competitors should the race need to be stopped for any reason. </w:t>
      </w:r>
      <w:r w:rsidDel="00000000" w:rsidR="00000000" w:rsidRPr="00000000">
        <w:rPr>
          <w:rtl w:val="0"/>
        </w:rPr>
      </w:r>
    </w:p>
    <w:p w:rsidR="00000000" w:rsidDel="00000000" w:rsidP="00000000" w:rsidRDefault="00000000" w:rsidRPr="00000000" w14:paraId="0000020B">
      <w:pPr>
        <w:numPr>
          <w:ilvl w:val="0"/>
          <w:numId w:val="8"/>
        </w:numPr>
        <w:ind w:left="108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Paddlers should be encouraged to hydrate, dress appropriately and apply sunscreen prior to the event starting</w:t>
      </w:r>
    </w:p>
    <w:p w:rsidR="00000000" w:rsidDel="00000000" w:rsidP="00000000" w:rsidRDefault="00000000" w:rsidRPr="00000000" w14:paraId="0000020C">
      <w:pPr>
        <w:numPr>
          <w:ilvl w:val="0"/>
          <w:numId w:val="8"/>
        </w:numPr>
        <w:ind w:left="108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All W6 Waka must carry 2 bailers &amp; 6 life jackets, a tow rope 25m in length, a flare &amp; communication device, a spare paddle and any other safety equipment</w:t>
      </w:r>
    </w:p>
    <w:p w:rsidR="00000000" w:rsidDel="00000000" w:rsidP="00000000" w:rsidRDefault="00000000" w:rsidRPr="00000000" w14:paraId="0000020D">
      <w:pPr>
        <w:numPr>
          <w:ilvl w:val="0"/>
          <w:numId w:val="8"/>
        </w:numPr>
        <w:ind w:left="108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All W1 Waka must carry a bailer and a life jacket, a flare and communication device, a spare paddle, and any other safety equipment</w:t>
      </w:r>
    </w:p>
    <w:p w:rsidR="00000000" w:rsidDel="00000000" w:rsidP="00000000" w:rsidRDefault="00000000" w:rsidRPr="00000000" w14:paraId="0000020E">
      <w:pPr>
        <w:numPr>
          <w:ilvl w:val="0"/>
          <w:numId w:val="8"/>
        </w:numPr>
        <w:ind w:left="1080" w:hanging="360"/>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All Waka Ama NZ Race rules apply </w:t>
      </w:r>
    </w:p>
    <w:p w:rsidR="00000000" w:rsidDel="00000000" w:rsidP="00000000" w:rsidRDefault="00000000" w:rsidRPr="00000000" w14:paraId="0000020F">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210">
      <w:pPr>
        <w:spacing w:after="2" w:before="2" w:lineRule="auto"/>
        <w:ind w:left="360" w:firstLine="0"/>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Cancellation/Postponement</w:t>
      </w:r>
    </w:p>
    <w:p w:rsidR="00000000" w:rsidDel="00000000" w:rsidP="00000000" w:rsidRDefault="00000000" w:rsidRPr="00000000" w14:paraId="00000211">
      <w:pPr>
        <w:spacing w:after="2" w:before="2" w:lineRule="auto"/>
        <w:ind w:left="36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Extreme weather conditions such as high wind and/or rain that jeopardise the safety of paddlers may lead to cancellation/postponement of the race.  Event </w:t>
      </w:r>
      <w:r w:rsidDel="00000000" w:rsidR="00000000" w:rsidRPr="00000000">
        <w:rPr>
          <w:rFonts w:ascii="Calibri" w:cs="Calibri" w:eastAsia="Calibri" w:hAnsi="Calibri"/>
          <w:sz w:val="22"/>
          <w:szCs w:val="22"/>
          <w:rtl w:val="0"/>
        </w:rPr>
        <w:t xml:space="preserve">organisers</w:t>
      </w:r>
      <w:r w:rsidDel="00000000" w:rsidR="00000000" w:rsidRPr="00000000">
        <w:rPr>
          <w:rFonts w:ascii="Calibri" w:cs="Calibri" w:eastAsia="Calibri" w:hAnsi="Calibri"/>
          <w:sz w:val="22"/>
          <w:szCs w:val="22"/>
          <w:rtl w:val="0"/>
        </w:rPr>
        <w:t xml:space="preserve"> will endeavour to inform all entrants of this by email the day before the events or as early as possible on the day.</w:t>
      </w:r>
    </w:p>
    <w:p w:rsidR="00000000" w:rsidDel="00000000" w:rsidP="00000000" w:rsidRDefault="00000000" w:rsidRPr="00000000" w14:paraId="00000212">
      <w:pPr>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3">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PRE START SAFETY COMMUNICATION TO SAFETY BOAT CREWS / EVENT KAIMAHI</w:t>
      </w:r>
    </w:p>
    <w:p w:rsidR="00000000" w:rsidDel="00000000" w:rsidP="00000000" w:rsidRDefault="00000000" w:rsidRPr="00000000" w14:paraId="00000214">
      <w:pPr>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5">
      <w:pPr>
        <w:pStyle w:val="Heading5"/>
        <w:ind w:left="360" w:firstLine="0"/>
        <w:jc w:val="left"/>
        <w:rPr>
          <w:rFonts w:ascii="Calibri" w:cs="Calibri" w:eastAsia="Calibri" w:hAnsi="Calibri"/>
          <w:sz w:val="22"/>
          <w:szCs w:val="22"/>
        </w:rPr>
      </w:pPr>
      <w:bookmarkStart w:colFirst="0" w:colLast="0" w:name="_heading=h.i0dlczitzns6" w:id="3"/>
      <w:bookmarkEnd w:id="3"/>
      <w:r w:rsidDel="00000000" w:rsidR="00000000" w:rsidRPr="00000000">
        <w:rPr>
          <w:rFonts w:ascii="Calibri" w:cs="Calibri" w:eastAsia="Calibri" w:hAnsi="Calibri"/>
          <w:i w:val="1"/>
          <w:iCs w:val="1"/>
          <w:color w:val="808080"/>
          <w:sz w:val="22"/>
          <w:szCs w:val="22"/>
          <w:highlight w:val="yellow"/>
          <w:rtl w:val="0"/>
        </w:rPr>
        <w:t xml:space="preserve">Edit details according to your event</w:t>
      </w:r>
      <w:r w:rsidDel="00000000" w:rsidR="00000000" w:rsidRPr="00000000">
        <w:rPr>
          <w:rtl w:val="0"/>
        </w:rPr>
      </w:r>
    </w:p>
    <w:p w:rsidR="00000000" w:rsidDel="00000000" w:rsidP="00000000" w:rsidRDefault="00000000" w:rsidRPr="00000000" w14:paraId="00000216">
      <w:pPr>
        <w:numPr>
          <w:ilvl w:val="0"/>
          <w:numId w:val="1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register of all personnel present on the day of the event should be taken</w:t>
        <w:tab/>
      </w:r>
    </w:p>
    <w:p w:rsidR="00000000" w:rsidDel="00000000" w:rsidP="00000000" w:rsidRDefault="00000000" w:rsidRPr="00000000" w14:paraId="00000217">
      <w:pPr>
        <w:numPr>
          <w:ilvl w:val="0"/>
          <w:numId w:val="1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Event Manager or appropriately trained representative should:</w:t>
      </w:r>
    </w:p>
    <w:p w:rsidR="00000000" w:rsidDel="00000000" w:rsidP="00000000" w:rsidRDefault="00000000" w:rsidRPr="00000000" w14:paraId="00000218">
      <w:pPr>
        <w:numPr>
          <w:ilvl w:val="0"/>
          <w:numId w:val="4"/>
        </w:numPr>
        <w:ind w:left="21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Run through all the safety and race instructions being given to the event paddlers</w:t>
      </w:r>
    </w:p>
    <w:p w:rsidR="00000000" w:rsidDel="00000000" w:rsidP="00000000" w:rsidRDefault="00000000" w:rsidRPr="00000000" w14:paraId="00000219">
      <w:pPr>
        <w:numPr>
          <w:ilvl w:val="0"/>
          <w:numId w:val="4"/>
        </w:numPr>
        <w:ind w:left="2160" w:hanging="360"/>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Run through the risk assessment for the event</w:t>
      </w:r>
      <w:r w:rsidDel="00000000" w:rsidR="00000000" w:rsidRPr="00000000">
        <w:rPr>
          <w:rtl w:val="0"/>
        </w:rPr>
      </w:r>
    </w:p>
    <w:p w:rsidR="00000000" w:rsidDel="00000000" w:rsidP="00000000" w:rsidRDefault="00000000" w:rsidRPr="00000000" w14:paraId="0000021A">
      <w:pPr>
        <w:numPr>
          <w:ilvl w:val="0"/>
          <w:numId w:val="4"/>
        </w:numPr>
        <w:ind w:left="21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Run through the role of the on water event personnel – support, rescue, first aid</w:t>
      </w:r>
    </w:p>
    <w:p w:rsidR="00000000" w:rsidDel="00000000" w:rsidP="00000000" w:rsidRDefault="00000000" w:rsidRPr="00000000" w14:paraId="0000021B">
      <w:pPr>
        <w:numPr>
          <w:ilvl w:val="0"/>
          <w:numId w:val="4"/>
        </w:numPr>
        <w:ind w:left="21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Run through the communication plan</w:t>
      </w:r>
    </w:p>
    <w:p w:rsidR="00000000" w:rsidDel="00000000" w:rsidP="00000000" w:rsidRDefault="00000000" w:rsidRPr="00000000" w14:paraId="0000021C">
      <w:pPr>
        <w:numPr>
          <w:ilvl w:val="0"/>
          <w:numId w:val="4"/>
        </w:numPr>
        <w:ind w:left="21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Outline what will happen in a rescue and/or emergency</w:t>
      </w:r>
    </w:p>
    <w:p w:rsidR="00000000" w:rsidDel="00000000" w:rsidP="00000000" w:rsidRDefault="00000000" w:rsidRPr="00000000" w14:paraId="0000021D">
      <w:pPr>
        <w:numPr>
          <w:ilvl w:val="0"/>
          <w:numId w:val="4"/>
        </w:numPr>
        <w:ind w:left="216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Outline the role of the personnel; at the start of the race, during the race, at the end of the race</w:t>
      </w:r>
    </w:p>
    <w:p w:rsidR="00000000" w:rsidDel="00000000" w:rsidP="00000000" w:rsidRDefault="00000000" w:rsidRPr="00000000" w14:paraId="0000021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F">
      <w:pPr>
        <w:numPr>
          <w:ilvl w:val="0"/>
          <w:numId w:val="13"/>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Personnel Wellbeing and Personal Safety. The Event Manager should also ensure that all event personnel have the right equipment. Event personnel should be wearing appropriate clothing for the conditions and they should wear a hat to protect from the sun and have sunscreen available to use. Event personnel should be adequately hydrated and </w:t>
      </w:r>
      <w:r w:rsidDel="00000000" w:rsidR="00000000" w:rsidRPr="00000000">
        <w:rPr>
          <w:rFonts w:ascii="Calibri" w:cs="Calibri" w:eastAsia="Calibri" w:hAnsi="Calibri"/>
          <w:sz w:val="22"/>
          <w:szCs w:val="22"/>
          <w:rtl w:val="0"/>
        </w:rPr>
        <w:t xml:space="preserve">fed</w:t>
      </w:r>
      <w:r w:rsidDel="00000000" w:rsidR="00000000" w:rsidRPr="00000000">
        <w:rPr>
          <w:rFonts w:ascii="Calibri" w:cs="Calibri" w:eastAsia="Calibri" w:hAnsi="Calibri"/>
          <w:sz w:val="22"/>
          <w:szCs w:val="22"/>
          <w:rtl w:val="0"/>
        </w:rPr>
        <w:t xml:space="preserve"> for the event.</w:t>
      </w:r>
    </w:p>
    <w:p w:rsidR="00000000" w:rsidDel="00000000" w:rsidP="00000000" w:rsidRDefault="00000000" w:rsidRPr="00000000" w14:paraId="00000220">
      <w:pPr>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1">
      <w:pPr>
        <w:ind w:left="36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2">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ON-WATER SAFETY AND EMERGENCY MANAGEMENT </w:t>
      </w:r>
    </w:p>
    <w:p w:rsidR="00000000" w:rsidDel="00000000" w:rsidP="00000000" w:rsidRDefault="00000000" w:rsidRPr="00000000" w14:paraId="00000223">
      <w:pPr>
        <w:ind w:left="0" w:firstLine="0"/>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24">
      <w:pPr>
        <w:pStyle w:val="Heading5"/>
        <w:ind w:left="360" w:firstLine="0"/>
        <w:jc w:val="left"/>
        <w:rPr>
          <w:rFonts w:ascii="Calibri" w:cs="Calibri" w:eastAsia="Calibri" w:hAnsi="Calibri"/>
          <w:i w:val="1"/>
          <w:iCs w:val="1"/>
          <w:sz w:val="22"/>
          <w:szCs w:val="22"/>
        </w:rPr>
      </w:pPr>
      <w:bookmarkStart w:colFirst="0" w:colLast="0" w:name="_heading=h.mrogw2q9ja2a" w:id="4"/>
      <w:bookmarkEnd w:id="4"/>
      <w:r w:rsidDel="00000000" w:rsidR="00000000" w:rsidRPr="00000000">
        <w:rPr>
          <w:rFonts w:ascii="Calibri" w:cs="Calibri" w:eastAsia="Calibri" w:hAnsi="Calibri"/>
          <w:b w:val="0"/>
          <w:bCs w:val="0"/>
          <w:i w:val="1"/>
          <w:iCs w:val="1"/>
          <w:color w:val="808080"/>
          <w:sz w:val="22"/>
          <w:szCs w:val="22"/>
          <w:highlight w:val="yellow"/>
          <w:rtl w:val="0"/>
        </w:rPr>
        <w:t xml:space="preserve">E</w:t>
      </w:r>
      <w:r w:rsidDel="00000000" w:rsidR="00000000" w:rsidRPr="00000000">
        <w:rPr>
          <w:rFonts w:ascii="Calibri" w:cs="Calibri" w:eastAsia="Calibri" w:hAnsi="Calibri"/>
          <w:i w:val="1"/>
          <w:iCs w:val="1"/>
          <w:sz w:val="22"/>
          <w:szCs w:val="22"/>
          <w:highlight w:val="yellow"/>
          <w:rtl w:val="0"/>
        </w:rPr>
        <w:t xml:space="preserve">dit the details below according to your event - </w:t>
      </w:r>
      <w:r w:rsidDel="00000000" w:rsidR="00000000" w:rsidRPr="00000000">
        <w:rPr>
          <w:rFonts w:ascii="Calibri" w:cs="Calibri" w:eastAsia="Calibri" w:hAnsi="Calibri"/>
          <w:i w:val="1"/>
          <w:iCs w:val="1"/>
          <w:sz w:val="22"/>
          <w:szCs w:val="22"/>
          <w:rtl w:val="0"/>
        </w:rPr>
        <w:t xml:space="preserve">what will you do in the case of an emergency?</w:t>
      </w:r>
    </w:p>
    <w:p w:rsidR="00000000" w:rsidDel="00000000" w:rsidP="00000000" w:rsidRDefault="00000000" w:rsidRPr="00000000" w14:paraId="00000225">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6">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case of an emergency on the water, the following safety management applies:</w:t>
      </w:r>
      <w:r w:rsidDel="00000000" w:rsidR="00000000" w:rsidRPr="00000000">
        <w:rPr>
          <w:rtl w:val="0"/>
        </w:rPr>
      </w:r>
    </w:p>
    <w:p w:rsidR="00000000" w:rsidDel="00000000" w:rsidP="00000000" w:rsidRDefault="00000000" w:rsidRPr="00000000" w14:paraId="00000227">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participant in distress will be approached by the closest available on-water support personnel when they raise their paddle, or are in obvious distress</w:t>
      </w:r>
    </w:p>
    <w:p w:rsidR="00000000" w:rsidDel="00000000" w:rsidP="00000000" w:rsidRDefault="00000000" w:rsidRPr="00000000" w14:paraId="00000228">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Event personnel will assess the severity of the situation and determine whether further assistance is needed. If not, then the paddler will head on their way</w:t>
      </w:r>
    </w:p>
    <w:p w:rsidR="00000000" w:rsidDel="00000000" w:rsidP="00000000" w:rsidRDefault="00000000" w:rsidRPr="00000000" w14:paraId="00000229">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support is needed, then the personnel at the scene will respond to the emergency, administer first aid where required, and communicate directly with the race director and event manager. If emergency services are required this should be communicated at this point.</w:t>
      </w:r>
    </w:p>
    <w:p w:rsidR="00000000" w:rsidDel="00000000" w:rsidP="00000000" w:rsidRDefault="00000000" w:rsidRPr="00000000" w14:paraId="0000022A">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required, a call for more support boat(s) should be made and another assessment will be made by the second watercraft on arrival.</w:t>
      </w:r>
    </w:p>
    <w:p w:rsidR="00000000" w:rsidDel="00000000" w:rsidP="00000000" w:rsidRDefault="00000000" w:rsidRPr="00000000" w14:paraId="0000022B">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on-water safety boat manager should coordinate the remainder of the boats on the course to ensure paddlers are covered. If necessary, the race may be cancelled and paddlers be rounded up and taken to shore. </w:t>
      </w:r>
    </w:p>
    <w:p w:rsidR="00000000" w:rsidDel="00000000" w:rsidP="00000000" w:rsidRDefault="00000000" w:rsidRPr="00000000" w14:paraId="0000022C">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efforts will be made to commence first aid treatment – depending on conditions</w:t>
      </w:r>
    </w:p>
    <w:p w:rsidR="00000000" w:rsidDel="00000000" w:rsidP="00000000" w:rsidRDefault="00000000" w:rsidRPr="00000000" w14:paraId="0000022D">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Event personnel will then transport the participant to the agreed emergency rendezvous point where an advanced paramedic will be stationed and ready to administer medical support</w:t>
      </w:r>
    </w:p>
    <w:p w:rsidR="00000000" w:rsidDel="00000000" w:rsidP="00000000" w:rsidRDefault="00000000" w:rsidRPr="00000000" w14:paraId="0000022E">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that a safety boat has to take a victim to a different rendezvous point the land based event manager will liaise with the medical staff</w:t>
      </w:r>
    </w:p>
    <w:p w:rsidR="00000000" w:rsidDel="00000000" w:rsidP="00000000" w:rsidRDefault="00000000" w:rsidRPr="00000000" w14:paraId="0000022F">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Upon getting the emergency call from the water the advanced paramedic or primary care officers will ring for back up if needed and instruct additional ambulance and police to meet at the emergency rendezvous point</w:t>
      </w:r>
    </w:p>
    <w:p w:rsidR="00000000" w:rsidDel="00000000" w:rsidP="00000000" w:rsidRDefault="00000000" w:rsidRPr="00000000" w14:paraId="00000230">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Race number of participant reported to the event manager and all relevant information is gathered, including the participant/s event waiver</w:t>
      </w:r>
    </w:p>
    <w:p w:rsidR="00000000" w:rsidDel="00000000" w:rsidP="00000000" w:rsidRDefault="00000000" w:rsidRPr="00000000" w14:paraId="00000231">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Event personnel will continue first aid until it is suitable to hand over to the land based medical team</w:t>
      </w:r>
    </w:p>
    <w:p w:rsidR="00000000" w:rsidDel="00000000" w:rsidP="00000000" w:rsidRDefault="00000000" w:rsidRPr="00000000" w14:paraId="00000232">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Advanced paramedic or primary care crew to hand over to arriving ambulance paramedics if necessary</w:t>
      </w:r>
    </w:p>
    <w:p w:rsidR="00000000" w:rsidDel="00000000" w:rsidP="00000000" w:rsidRDefault="00000000" w:rsidRPr="00000000" w14:paraId="00000233">
      <w:pPr>
        <w:numPr>
          <w:ilvl w:val="0"/>
          <w:numId w:val="11"/>
        </w:numPr>
        <w:ind w:left="108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Race numbers of all leaving the race reported to the event manager for counts and updated to water crew</w:t>
      </w:r>
    </w:p>
    <w:p w:rsidR="00000000" w:rsidDel="00000000" w:rsidP="00000000" w:rsidRDefault="00000000" w:rsidRPr="00000000" w14:paraId="0000023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35">
      <w:pPr>
        <w:rPr>
          <w:rFonts w:ascii="Calibri" w:cs="Calibri" w:eastAsia="Calibri" w:hAnsi="Calibri"/>
          <w:b w:val="1"/>
          <w:bCs w:val="1"/>
          <w:sz w:val="22"/>
          <w:szCs w:val="22"/>
          <w:highlight w:val="yellow"/>
        </w:rPr>
      </w:pPr>
      <w:r w:rsidDel="00000000" w:rsidR="00000000" w:rsidRPr="00000000">
        <w:rPr>
          <w:rFonts w:ascii="Calibri" w:cs="Calibri" w:eastAsia="Calibri" w:hAnsi="Calibri"/>
          <w:b w:val="1"/>
          <w:bCs w:val="1"/>
          <w:sz w:val="22"/>
          <w:szCs w:val="22"/>
          <w:highlight w:val="yellow"/>
          <w:rtl w:val="0"/>
        </w:rPr>
        <w:t xml:space="preserve">The following minimum first aid resources will be available at the event:</w:t>
      </w:r>
    </w:p>
    <w:p w:rsidR="00000000" w:rsidDel="00000000" w:rsidP="00000000" w:rsidRDefault="00000000" w:rsidRPr="00000000" w14:paraId="00000236">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 x Event manager (with current First Aid certificate) - Name: _______________________</w:t>
      </w:r>
    </w:p>
    <w:p w:rsidR="00000000" w:rsidDel="00000000" w:rsidP="00000000" w:rsidRDefault="00000000" w:rsidRPr="00000000" w14:paraId="00000237">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Cell Phone</w:t>
      </w:r>
    </w:p>
    <w:p w:rsidR="00000000" w:rsidDel="00000000" w:rsidP="00000000" w:rsidRDefault="00000000" w:rsidRPr="00000000" w14:paraId="00000238">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At least 1 key personnel on land and 1 key personnel on water with Current First Aid. Are you using a professional organisation, eg St Johns? ___________</w:t>
      </w:r>
    </w:p>
    <w:p w:rsidR="00000000" w:rsidDel="00000000" w:rsidP="00000000" w:rsidRDefault="00000000" w:rsidRPr="00000000" w14:paraId="00000239">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Ice</w:t>
      </w:r>
    </w:p>
    <w:p w:rsidR="00000000" w:rsidDel="00000000" w:rsidP="00000000" w:rsidRDefault="00000000" w:rsidRPr="00000000" w14:paraId="0000023A">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Defibrillator (or knowledge of Nearest one) - Where is this? ______________________________</w:t>
      </w:r>
    </w:p>
    <w:p w:rsidR="00000000" w:rsidDel="00000000" w:rsidP="00000000" w:rsidRDefault="00000000" w:rsidRPr="00000000" w14:paraId="0000023B">
      <w:pPr>
        <w:numPr>
          <w:ilvl w:val="0"/>
          <w:numId w:val="9"/>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On Call - 111 Ambulance </w:t>
      </w:r>
    </w:p>
    <w:p w:rsidR="00000000" w:rsidDel="00000000" w:rsidP="00000000" w:rsidRDefault="00000000" w:rsidRPr="00000000" w14:paraId="0000023C">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3D">
      <w:pPr>
        <w:rPr>
          <w:rFonts w:ascii="Calibri" w:cs="Calibri" w:eastAsia="Calibri" w:hAnsi="Calibri"/>
          <w:b w:val="1"/>
          <w:bCs w:val="1"/>
          <w:sz w:val="22"/>
          <w:szCs w:val="22"/>
          <w:highlight w:val="yellow"/>
        </w:rPr>
      </w:pPr>
      <w:r w:rsidDel="00000000" w:rsidR="00000000" w:rsidRPr="00000000">
        <w:rPr>
          <w:rFonts w:ascii="Calibri" w:cs="Calibri" w:eastAsia="Calibri" w:hAnsi="Calibri"/>
          <w:b w:val="1"/>
          <w:bCs w:val="1"/>
          <w:sz w:val="22"/>
          <w:szCs w:val="22"/>
          <w:highlight w:val="yellow"/>
          <w:rtl w:val="0"/>
        </w:rPr>
        <w:t xml:space="preserve">Resources will be positioned at the following locations:</w:t>
      </w:r>
    </w:p>
    <w:p w:rsidR="00000000" w:rsidDel="00000000" w:rsidP="00000000" w:rsidRDefault="00000000" w:rsidRPr="00000000" w14:paraId="0000023E">
      <w:pPr>
        <w:numPr>
          <w:ilvl w:val="0"/>
          <w:numId w:val="10"/>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Start of the Event/Emergency Rendezvous point. Where is this?________________________ </w:t>
      </w:r>
    </w:p>
    <w:p w:rsidR="00000000" w:rsidDel="00000000" w:rsidP="00000000" w:rsidRDefault="00000000" w:rsidRPr="00000000" w14:paraId="0000023F">
      <w:pPr>
        <w:numPr>
          <w:ilvl w:val="0"/>
          <w:numId w:val="10"/>
        </w:numPr>
        <w:spacing w:before="20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At least 1 x Qualified First aider on the Water - Name: ________________________</w:t>
      </w:r>
    </w:p>
    <w:p w:rsidR="00000000" w:rsidDel="00000000" w:rsidP="00000000" w:rsidRDefault="00000000" w:rsidRPr="00000000" w14:paraId="00000240">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41">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 INCIDENT REPORTING</w:t>
      </w:r>
      <w:r w:rsidDel="00000000" w:rsidR="00000000" w:rsidRPr="00000000">
        <w:rPr>
          <w:rtl w:val="0"/>
        </w:rPr>
      </w:r>
    </w:p>
    <w:p w:rsidR="00000000" w:rsidDel="00000000" w:rsidP="00000000" w:rsidRDefault="00000000" w:rsidRPr="00000000" w14:paraId="00000242">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incidents should be recorded immediately after the incident (see Template #12). This includes both on the water and off the water incidents that occurred during the event. All events should be communicated directly to the Event Manager/Race Director as soon as practically possible, but before the end of the event. This may include but is not limited to the following: </w:t>
      </w:r>
    </w:p>
    <w:p w:rsidR="00000000" w:rsidDel="00000000" w:rsidP="00000000" w:rsidRDefault="00000000" w:rsidRPr="00000000" w14:paraId="00000243">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Supporting a paddler on the water but allowing them to continue racing (notify name/number of paddler to Race Director)</w:t>
      </w:r>
    </w:p>
    <w:p w:rsidR="00000000" w:rsidDel="00000000" w:rsidP="00000000" w:rsidRDefault="00000000" w:rsidRPr="00000000" w14:paraId="00000244">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Withdrawing a paddler from the race and supporting them back to land (notify name/number of paddler to Race Director)</w:t>
      </w:r>
    </w:p>
    <w:p w:rsidR="00000000" w:rsidDel="00000000" w:rsidP="00000000" w:rsidRDefault="00000000" w:rsidRPr="00000000" w14:paraId="00000245">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Rescuing a paddler on the water, administering first aid, bringing them back to shore (notify name/number of paddler to Race Director)</w:t>
      </w:r>
    </w:p>
    <w:p w:rsidR="00000000" w:rsidDel="00000000" w:rsidP="00000000" w:rsidRDefault="00000000" w:rsidRPr="00000000" w14:paraId="00000246">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Emergency response to any serious incidents  </w:t>
      </w:r>
    </w:p>
    <w:p w:rsidR="00000000" w:rsidDel="00000000" w:rsidP="00000000" w:rsidRDefault="00000000" w:rsidRPr="00000000" w14:paraId="00000247">
      <w:pPr>
        <w:numPr>
          <w:ilvl w:val="0"/>
          <w:numId w:val="2"/>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Response to all other on the water incidents and off the water incidents, including any first aid interventions</w:t>
      </w:r>
    </w:p>
    <w:p w:rsidR="00000000" w:rsidDel="00000000" w:rsidP="00000000" w:rsidRDefault="00000000" w:rsidRPr="00000000" w14:paraId="00000248">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49">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 </w:t>
      </w:r>
      <w:r w:rsidDel="00000000" w:rsidR="00000000" w:rsidRPr="00000000">
        <w:rPr>
          <w:rFonts w:ascii="Calibri" w:cs="Calibri" w:eastAsia="Calibri" w:hAnsi="Calibri"/>
          <w:b w:val="1"/>
          <w:bCs w:val="1"/>
          <w:color w:val="0000ff"/>
          <w:sz w:val="28"/>
          <w:szCs w:val="28"/>
          <w:rtl w:val="0"/>
        </w:rPr>
        <w:t xml:space="preserve">POST EVENT </w:t>
      </w:r>
      <w:r w:rsidDel="00000000" w:rsidR="00000000" w:rsidRPr="00000000">
        <w:rPr>
          <w:rFonts w:ascii="Calibri" w:cs="Calibri" w:eastAsia="Calibri" w:hAnsi="Calibri"/>
          <w:b w:val="1"/>
          <w:bCs w:val="1"/>
          <w:color w:val="0000ff"/>
          <w:sz w:val="28"/>
          <w:szCs w:val="28"/>
          <w:rtl w:val="0"/>
        </w:rPr>
        <w:t xml:space="preserve">DEBRIEF</w:t>
      </w:r>
      <w:r w:rsidDel="00000000" w:rsidR="00000000" w:rsidRPr="00000000">
        <w:rPr>
          <w:rtl w:val="0"/>
        </w:rPr>
      </w:r>
    </w:p>
    <w:p w:rsidR="00000000" w:rsidDel="00000000" w:rsidP="00000000" w:rsidRDefault="00000000" w:rsidRPr="00000000" w14:paraId="0000024A">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4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There should be at least two formal levels of event </w:t>
      </w:r>
      <w:r w:rsidDel="00000000" w:rsidR="00000000" w:rsidRPr="00000000">
        <w:rPr>
          <w:rFonts w:ascii="Calibri" w:cs="Calibri" w:eastAsia="Calibri" w:hAnsi="Calibri"/>
          <w:sz w:val="22"/>
          <w:szCs w:val="22"/>
          <w:rtl w:val="0"/>
        </w:rPr>
        <w:t xml:space="preserve">debrief</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24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4D">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Event Manager should meet with all on water event personnel immediately following the completion of the event. Areas to cover will include, but is not limited to) an assessment of the risk factors, whether there was adequate on-water presence, and areas where improvement could be made. This is a good time for the Event Manager to ensure that the water crew are all okay (physically and emotionally) and thanked for their efforts.</w:t>
      </w:r>
    </w:p>
    <w:p w:rsidR="00000000" w:rsidDel="00000000" w:rsidP="00000000" w:rsidRDefault="00000000" w:rsidRPr="00000000" w14:paraId="0000024E">
      <w:pPr>
        <w:ind w:left="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4F">
      <w:pPr>
        <w:numPr>
          <w:ilvl w:val="0"/>
          <w:numId w:val="1"/>
        </w:numPr>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If there are other key authorities involved with the event, such as Harbour Master, Police etc. then they should be included in this meeting if required</w:t>
      </w:r>
    </w:p>
    <w:p w:rsidR="00000000" w:rsidDel="00000000" w:rsidP="00000000" w:rsidRDefault="00000000" w:rsidRPr="00000000" w14:paraId="0000025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1">
      <w:pPr>
        <w:ind w:left="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purpose of the de-brief is to run through all aspects of the event for the purpose of assessing the effectiveness of the planning for this event, and areas </w:t>
      </w:r>
      <w:r w:rsidDel="00000000" w:rsidR="00000000" w:rsidRPr="00000000">
        <w:rPr>
          <w:rFonts w:ascii="Calibri" w:cs="Calibri" w:eastAsia="Calibri" w:hAnsi="Calibri"/>
          <w:sz w:val="22"/>
          <w:szCs w:val="22"/>
          <w:rtl w:val="0"/>
        </w:rPr>
        <w:t xml:space="preserve">where</w:t>
      </w:r>
      <w:r w:rsidDel="00000000" w:rsidR="00000000" w:rsidRPr="00000000">
        <w:rPr>
          <w:rFonts w:ascii="Calibri" w:cs="Calibri" w:eastAsia="Calibri" w:hAnsi="Calibri"/>
          <w:sz w:val="22"/>
          <w:szCs w:val="22"/>
          <w:rtl w:val="0"/>
        </w:rPr>
        <w:t xml:space="preserve"> improvements could be made for similar </w:t>
      </w:r>
      <w:r w:rsidDel="00000000" w:rsidR="00000000" w:rsidRPr="00000000">
        <w:rPr>
          <w:rFonts w:ascii="Calibri" w:cs="Calibri" w:eastAsia="Calibri" w:hAnsi="Calibri"/>
          <w:sz w:val="22"/>
          <w:szCs w:val="22"/>
          <w:rtl w:val="0"/>
        </w:rPr>
        <w:t xml:space="preserve">events to be held</w:t>
      </w:r>
      <w:r w:rsidDel="00000000" w:rsidR="00000000" w:rsidRPr="00000000">
        <w:rPr>
          <w:rFonts w:ascii="Calibri" w:cs="Calibri" w:eastAsia="Calibri" w:hAnsi="Calibri"/>
          <w:sz w:val="22"/>
          <w:szCs w:val="22"/>
          <w:rtl w:val="0"/>
        </w:rPr>
        <w:t xml:space="preserve"> in the future. </w:t>
      </w:r>
    </w:p>
    <w:p w:rsidR="00000000" w:rsidDel="00000000" w:rsidP="00000000" w:rsidRDefault="00000000" w:rsidRPr="00000000" w14:paraId="0000025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3">
      <w:pPr>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Notes from these meetings should be recorded</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25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5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6">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67">
      <w:pPr>
        <w:numPr>
          <w:ilvl w:val="0"/>
          <w:numId w:val="7"/>
        </w:numPr>
        <w:pBdr>
          <w:top w:space="0" w:sz="0" w:val="nil"/>
          <w:left w:space="0" w:sz="0" w:val="nil"/>
          <w:bottom w:space="0" w:sz="0" w:val="nil"/>
          <w:right w:space="0" w:sz="0" w:val="nil"/>
          <w:between w:space="0" w:sz="0" w:val="nil"/>
        </w:pBdr>
        <w:ind w:left="720" w:hanging="360"/>
        <w:rPr>
          <w:rFonts w:ascii="Calibri" w:cs="Calibri" w:eastAsia="Calibri" w:hAnsi="Calibri"/>
          <w:b w:val="1"/>
          <w:bCs w:val="1"/>
          <w:color w:val="0000ff"/>
          <w:sz w:val="28"/>
          <w:szCs w:val="28"/>
        </w:rPr>
      </w:pPr>
      <w:r w:rsidDel="00000000" w:rsidR="00000000" w:rsidRPr="00000000">
        <w:rPr>
          <w:rFonts w:ascii="Calibri" w:cs="Calibri" w:eastAsia="Calibri" w:hAnsi="Calibri"/>
          <w:b w:val="1"/>
          <w:bCs w:val="1"/>
          <w:color w:val="0000ff"/>
          <w:sz w:val="28"/>
          <w:szCs w:val="28"/>
          <w:rtl w:val="0"/>
        </w:rPr>
        <w:t xml:space="preserve"> INCIDENT REPORT TEMPLATE</w:t>
      </w:r>
    </w:p>
    <w:p w:rsidR="00000000" w:rsidDel="00000000" w:rsidP="00000000" w:rsidRDefault="00000000" w:rsidRPr="00000000" w14:paraId="00000268">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26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following template should be used for reporting all incidents at the event (see point 10 for more info). These should be discussed during the debrief.</w:t>
      </w:r>
    </w:p>
    <w:p w:rsidR="00000000" w:rsidDel="00000000" w:rsidP="00000000" w:rsidRDefault="00000000" w:rsidRPr="00000000" w14:paraId="0000026A">
      <w:pPr>
        <w:rPr>
          <w:rFonts w:ascii="Calibri" w:cs="Calibri" w:eastAsia="Calibri" w:hAnsi="Calibri"/>
          <w:sz w:val="22"/>
          <w:szCs w:val="22"/>
        </w:rPr>
      </w:pPr>
      <w:r w:rsidDel="00000000" w:rsidR="00000000" w:rsidRPr="00000000">
        <w:rPr>
          <w:rtl w:val="0"/>
        </w:rPr>
      </w:r>
    </w:p>
    <w:tbl>
      <w:tblPr>
        <w:tblStyle w:val="Table10"/>
        <w:tblpPr w:leftFromText="180" w:rightFromText="180" w:topFromText="180" w:bottomFromText="180" w:vertAnchor="text" w:horzAnchor="text" w:tblpX="50.99999999999966" w:tblpY="0"/>
        <w:tblW w:w="14205.0" w:type="dxa"/>
        <w:jc w:val="left"/>
        <w:tblInd w:w="-7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6870"/>
        <w:gridCol w:w="7335"/>
        <w:tblGridChange w:id="0">
          <w:tblGrid>
            <w:gridCol w:w="6870"/>
            <w:gridCol w:w="733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B">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Date: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C">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Time: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D">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6F">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Host:</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1">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Venue:</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3">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Incident Summary:</w:t>
            </w:r>
          </w:p>
          <w:p w:rsidR="00000000" w:rsidDel="00000000" w:rsidP="00000000" w:rsidRDefault="00000000" w:rsidRPr="00000000" w14:paraId="00000274">
            <w:pPr>
              <w:rPr>
                <w:rFonts w:ascii="Calibri" w:cs="Calibri" w:eastAsia="Calibri" w:hAnsi="Calibri"/>
                <w:b w:val="1"/>
                <w:bCs w:val="1"/>
                <w:sz w:val="22"/>
                <w:szCs w:val="2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6">
            <w:pPr>
              <w:rPr>
                <w:rFonts w:ascii="Calibri" w:cs="Calibri" w:eastAsia="Calibri" w:hAnsi="Calibri"/>
                <w:color w:val="808080"/>
                <w:sz w:val="22"/>
                <w:szCs w:val="22"/>
              </w:rPr>
            </w:pPr>
            <w:r w:rsidDel="00000000" w:rsidR="00000000" w:rsidRPr="00000000">
              <w:rPr>
                <w:rFonts w:ascii="Calibri" w:cs="Calibri" w:eastAsia="Calibri" w:hAnsi="Calibri"/>
                <w:b w:val="1"/>
                <w:bCs w:val="1"/>
                <w:sz w:val="22"/>
                <w:szCs w:val="22"/>
                <w:rtl w:val="0"/>
              </w:rPr>
              <w:t xml:space="preserve">Actions taken:</w:t>
            </w:r>
            <w:r w:rsidDel="00000000" w:rsidR="00000000" w:rsidRPr="00000000">
              <w:rPr>
                <w:rtl w:val="0"/>
              </w:rPr>
            </w:r>
          </w:p>
          <w:p w:rsidR="00000000" w:rsidDel="00000000" w:rsidP="00000000" w:rsidRDefault="00000000" w:rsidRPr="00000000" w14:paraId="00000277">
            <w:pPr>
              <w:rPr>
                <w:rFonts w:ascii="Calibri" w:cs="Calibri" w:eastAsia="Calibri" w:hAnsi="Calibri"/>
                <w:sz w:val="22"/>
                <w:szCs w:val="2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General Comments/ Future reference:</w:t>
            </w:r>
            <w:r w:rsidDel="00000000" w:rsidR="00000000" w:rsidRPr="00000000">
              <w:rPr>
                <w:rtl w:val="0"/>
              </w:rPr>
            </w:r>
          </w:p>
          <w:p w:rsidR="00000000" w:rsidDel="00000000" w:rsidP="00000000" w:rsidRDefault="00000000" w:rsidRPr="00000000" w14:paraId="0000027A">
            <w:pPr>
              <w:rPr>
                <w:rFonts w:ascii="Calibri" w:cs="Calibri" w:eastAsia="Calibri" w:hAnsi="Calibri"/>
                <w:sz w:val="22"/>
                <w:szCs w:val="2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C">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Was there any first aid administered? Yes / No </w:t>
            </w:r>
            <w:r w:rsidDel="00000000" w:rsidR="00000000" w:rsidRPr="00000000">
              <w:rPr>
                <w:rFonts w:ascii="Calibri" w:cs="Calibri" w:eastAsia="Calibri" w:hAnsi="Calibri"/>
                <w:sz w:val="22"/>
                <w:szCs w:val="22"/>
                <w:rtl w:val="0"/>
              </w:rPr>
              <w:t xml:space="preserve">(If yes please provide details)</w:t>
            </w:r>
          </w:p>
          <w:p w:rsidR="00000000" w:rsidDel="00000000" w:rsidP="00000000" w:rsidRDefault="00000000" w:rsidRPr="00000000" w14:paraId="0000027D">
            <w:pPr>
              <w:rPr>
                <w:rFonts w:ascii="Calibri" w:cs="Calibri" w:eastAsia="Calibri" w:hAnsi="Calibri"/>
                <w:sz w:val="22"/>
                <w:szCs w:val="2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7F">
            <w:pPr>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Was anyone involved in the incident required to seek further medical care? Yes / No </w:t>
            </w:r>
            <w:r w:rsidDel="00000000" w:rsidR="00000000" w:rsidRPr="00000000">
              <w:rPr>
                <w:rFonts w:ascii="Calibri" w:cs="Calibri" w:eastAsia="Calibri" w:hAnsi="Calibri"/>
                <w:sz w:val="22"/>
                <w:szCs w:val="22"/>
                <w:rtl w:val="0"/>
              </w:rPr>
              <w:t xml:space="preserve">(If yes please provide details)</w:t>
            </w:r>
          </w:p>
          <w:p w:rsidR="00000000" w:rsidDel="00000000" w:rsidP="00000000" w:rsidRDefault="00000000" w:rsidRPr="00000000" w14:paraId="00000280">
            <w:pPr>
              <w:rPr>
                <w:rFonts w:ascii="Calibri" w:cs="Calibri" w:eastAsia="Calibri" w:hAnsi="Calibri"/>
                <w:sz w:val="22"/>
                <w:szCs w:val="2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2">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Race/Safety coordinator Name:</w:t>
            </w:r>
          </w:p>
          <w:p w:rsidR="00000000" w:rsidDel="00000000" w:rsidP="00000000" w:rsidRDefault="00000000" w:rsidRPr="00000000" w14:paraId="00000283">
            <w:pPr>
              <w:rPr>
                <w:rFonts w:ascii="Calibri" w:cs="Calibri" w:eastAsia="Calibri" w:hAnsi="Calibri"/>
                <w:b w:val="1"/>
                <w:bCs w:val="1"/>
                <w:sz w:val="22"/>
                <w:szCs w:val="2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5">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Signature:</w:t>
            </w:r>
          </w:p>
          <w:p w:rsidR="00000000" w:rsidDel="00000000" w:rsidP="00000000" w:rsidRDefault="00000000" w:rsidRPr="00000000" w14:paraId="00000286">
            <w:pPr>
              <w:rPr>
                <w:rFonts w:ascii="Calibri" w:cs="Calibri" w:eastAsia="Calibri" w:hAnsi="Calibri"/>
                <w:b w:val="1"/>
                <w:bCs w:val="1"/>
                <w:sz w:val="22"/>
                <w:szCs w:val="22"/>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288">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Date:</w:t>
            </w:r>
          </w:p>
        </w:tc>
      </w:tr>
    </w:tbl>
    <w:p w:rsidR="00000000" w:rsidDel="00000000" w:rsidP="00000000" w:rsidRDefault="00000000" w:rsidRPr="00000000" w14:paraId="0000028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C">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8F">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1">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3">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4">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9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any incidents that require further emergency response, please ensure communication is completed with them e.g. Harbour Master, Police, Ambulance, Waka Ama NZ. And is reported accordingly.</w:t>
      </w: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1907" w:w="16840" w:orient="landscape"/>
      <w:pgMar w:bottom="806.4000000000001" w:top="950.4000000000001" w:left="1108.8" w:right="1108.8" w:header="709"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Georgia"/>
  <w:font w:name="Calibri"/>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C">
    <w:pPr>
      <w:pBdr>
        <w:top w:space="0" w:sz="0" w:val="nil"/>
        <w:left w:space="0" w:sz="0" w:val="nil"/>
        <w:bottom w:space="0" w:sz="0" w:val="nil"/>
        <w:right w:space="0" w:sz="0" w:val="nil"/>
        <w:between w:space="0" w:sz="0" w:val="nil"/>
      </w:pBdr>
      <w:tabs>
        <w:tab w:val="center" w:leader="none" w:pos="4320"/>
        <w:tab w:val="right" w:leader="none" w:pos="864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9D">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E">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F">
    <w:pPr>
      <w:pBdr>
        <w:top w:space="0" w:sz="0" w:val="nil"/>
        <w:left w:space="0" w:sz="0" w:val="nil"/>
        <w:bottom w:space="0" w:sz="0" w:val="nil"/>
        <w:right w:space="0" w:sz="0" w:val="nil"/>
        <w:between w:space="0" w:sz="0" w:val="nil"/>
      </w:pBdr>
      <w:tabs>
        <w:tab w:val="center" w:leader="none" w:pos="4320"/>
        <w:tab w:val="right" w:leader="none" w:pos="8640"/>
      </w:tabs>
      <w:jc w:val="right"/>
      <w:rPr>
        <w:rFonts w:ascii="Calibri" w:cs="Calibri" w:eastAsia="Calibri" w:hAnsi="Calibri"/>
        <w:b w:val="1"/>
        <w:bCs w:val="1"/>
        <w:color w:val="000000"/>
      </w:rPr>
    </w:pPr>
    <w:r w:rsidDel="00000000" w:rsidR="00000000" w:rsidRPr="00000000">
      <w:rPr>
        <w:rFonts w:ascii="Calibri" w:cs="Calibri" w:eastAsia="Calibri" w:hAnsi="Calibri"/>
        <w:b w:val="1"/>
        <w:b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0">
    <w:pPr>
      <w:pBdr>
        <w:top w:space="0" w:sz="0" w:val="nil"/>
        <w:left w:space="0" w:sz="0" w:val="nil"/>
        <w:bottom w:space="0" w:sz="0" w:val="nil"/>
        <w:right w:space="0" w:sz="0" w:val="nil"/>
        <w:between w:space="0" w:sz="0" w:val="nil"/>
      </w:pBdr>
      <w:tabs>
        <w:tab w:val="center" w:leader="none" w:pos="4320"/>
        <w:tab w:val="right" w:leader="none" w:pos="8640"/>
        <w:tab w:val="left" w:leader="none" w:pos="465"/>
      </w:tabs>
      <w:rPr>
        <w:rFonts w:ascii="Calibri" w:cs="Calibri" w:eastAsia="Calibri" w:hAnsi="Calibri"/>
        <w:color w:val="000000"/>
      </w:rPr>
    </w:pPr>
    <w:r w:rsidDel="00000000" w:rsidR="00000000" w:rsidRPr="00000000">
      <w:rPr>
        <w:rFonts w:ascii="Calibri" w:cs="Calibri" w:eastAsia="Calibri" w:hAnsi="Calibri"/>
        <w:color w:val="000000"/>
        <w:rtl w:val="0"/>
      </w:rPr>
      <w:tab/>
    </w:r>
    <w:r w:rsidDel="00000000" w:rsidR="00000000" w:rsidRPr="00000000">
      <w:rPr>
        <w:rFonts w:ascii="Calibri" w:cs="Calibri" w:eastAsia="Calibri" w:hAnsi="Calibri"/>
        <w:color w:val="808080"/>
        <w:sz w:val="16"/>
        <w:szCs w:val="16"/>
        <w:rtl w:val="0"/>
      </w:rPr>
      <w:t xml:space="preserve">Updated: August 2026</w:t>
    </w:r>
    <w:r w:rsidDel="00000000" w:rsidR="00000000" w:rsidRPr="00000000">
      <w:rPr>
        <w:rFonts w:ascii="Calibri" w:cs="Calibri" w:eastAsia="Calibri" w:hAnsi="Calibri"/>
        <w:color w:val="000000"/>
        <w:rtl w:val="0"/>
      </w:rPr>
      <w:tab/>
      <w:tab/>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7">
    <w:pPr>
      <w:pBdr>
        <w:top w:space="0" w:sz="0" w:val="nil"/>
        <w:left w:space="0" w:sz="0" w:val="nil"/>
        <w:bottom w:space="0" w:sz="0" w:val="nil"/>
        <w:right w:space="0" w:sz="0" w:val="nil"/>
        <w:between w:space="0" w:sz="0" w:val="nil"/>
      </w:pBdr>
      <w:tabs>
        <w:tab w:val="center" w:leader="none" w:pos="4320"/>
        <w:tab w:val="right" w:leader="none" w:pos="8640"/>
      </w:tabs>
      <w:rPr>
        <w:rFonts w:ascii="Calibri" w:cs="Calibri" w:eastAsia="Calibri" w:hAnsi="Calibri"/>
        <w:b w:val="1"/>
        <w:bCs w:val="1"/>
        <w:sz w:val="30"/>
        <w:szCs w:val="30"/>
      </w:rPr>
    </w:pP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b w:val="1"/>
        <w:bCs w:val="1"/>
        <w:i w:val="1"/>
        <w:iCs w:val="1"/>
        <w:rtl w:val="0"/>
      </w:rPr>
      <w:t xml:space="preserve">Insert club logo here</w:t>
    </w: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b w:val="1"/>
        <w:bCs w:val="1"/>
        <w:sz w:val="26"/>
        <w:szCs w:val="26"/>
        <w:rtl w:val="0"/>
      </w:rPr>
      <w:t xml:space="preserve">   </w:t>
      <w:tab/>
      <w:t xml:space="preserve">       </w:t>
    </w:r>
    <w:r w:rsidDel="00000000" w:rsidR="00000000" w:rsidRPr="00000000">
      <w:rPr>
        <w:rFonts w:ascii="Calibri" w:cs="Calibri" w:eastAsia="Calibri" w:hAnsi="Calibri"/>
        <w:b w:val="1"/>
        <w:bCs w:val="1"/>
        <w:color w:val="000000"/>
        <w:sz w:val="30"/>
        <w:szCs w:val="30"/>
        <w:rtl w:val="0"/>
      </w:rPr>
      <w:t xml:space="preserve">WAKA AMA – Event Operations and Safety Management Plan Template</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7705725</wp:posOffset>
          </wp:positionH>
          <wp:positionV relativeFrom="paragraph">
            <wp:posOffset>-219074</wp:posOffset>
          </wp:positionV>
          <wp:extent cx="1881188" cy="666634"/>
          <wp:effectExtent b="0" l="0" r="0" t="0"/>
          <wp:wrapNone/>
          <wp:docPr id="32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881188" cy="666634"/>
                  </a:xfrm>
                  <a:prstGeom prst="rect"/>
                  <a:ln/>
                </pic:spPr>
              </pic:pic>
            </a:graphicData>
          </a:graphic>
        </wp:anchor>
      </w:drawing>
    </w:r>
  </w:p>
  <w:p w:rsidR="00000000" w:rsidDel="00000000" w:rsidP="00000000" w:rsidRDefault="00000000" w:rsidRPr="00000000" w14:paraId="00000298">
    <w:pPr>
      <w:pBdr>
        <w:top w:space="0" w:sz="0" w:val="nil"/>
        <w:left w:space="0" w:sz="0" w:val="nil"/>
        <w:bottom w:space="0" w:sz="0" w:val="nil"/>
        <w:right w:space="0" w:sz="0" w:val="nil"/>
        <w:between w:space="0" w:sz="0" w:val="nil"/>
      </w:pBdr>
      <w:tabs>
        <w:tab w:val="center" w:leader="none" w:pos="4320"/>
        <w:tab w:val="right" w:leader="none" w:pos="8640"/>
      </w:tabs>
      <w:jc w:val="center"/>
      <w:rPr>
        <w:rFonts w:ascii="Calibri" w:cs="Calibri" w:eastAsia="Calibri" w:hAnsi="Calibri"/>
        <w:b w:val="1"/>
        <w:bCs w:val="1"/>
        <w:color w:val="000000"/>
        <w:sz w:val="30"/>
        <w:szCs w:val="30"/>
        <w:highlight w:val="yellow"/>
      </w:rPr>
    </w:pPr>
    <w:r w:rsidDel="00000000" w:rsidR="00000000" w:rsidRPr="00000000">
      <w:rPr>
        <w:rFonts w:ascii="Calibri" w:cs="Calibri" w:eastAsia="Calibri" w:hAnsi="Calibri"/>
        <w:b w:val="1"/>
        <w:bCs w:val="1"/>
        <w:color w:val="000000"/>
        <w:sz w:val="30"/>
        <w:szCs w:val="30"/>
        <w:highlight w:val="yellow"/>
        <w:rtl w:val="0"/>
      </w:rPr>
      <w:t xml:space="preserve">(write your club/region/organisation here)</w:t>
    </w:r>
  </w:p>
  <w:p w:rsidR="00000000" w:rsidDel="00000000" w:rsidP="00000000" w:rsidRDefault="00000000" w:rsidRPr="00000000" w14:paraId="00000299">
    <w:pPr>
      <w:pBdr>
        <w:top w:space="0" w:sz="0" w:val="nil"/>
        <w:left w:space="0" w:sz="0" w:val="nil"/>
        <w:bottom w:space="0" w:sz="0" w:val="nil"/>
        <w:right w:space="0" w:sz="0" w:val="nil"/>
        <w:between w:space="0" w:sz="0" w:val="nil"/>
      </w:pBdr>
      <w:tabs>
        <w:tab w:val="center" w:leader="none" w:pos="4320"/>
        <w:tab w:val="right" w:leader="none" w:pos="8640"/>
      </w:tabs>
      <w:jc w:val="center"/>
      <w:rPr>
        <w:rFonts w:ascii="Calibri" w:cs="Calibri" w:eastAsia="Calibri" w:hAnsi="Calibri"/>
        <w:b w:val="1"/>
        <w:bCs w:val="1"/>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A">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B">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lowerLetter"/>
      <w:lvlText w:val="(%1)"/>
      <w:lvlJc w:val="left"/>
      <w:pPr>
        <w:ind w:left="1800" w:hanging="360"/>
      </w:pPr>
      <w:rPr/>
    </w:lvl>
    <w:lvl w:ilvl="1">
      <w:start w:val="1"/>
      <w:numFmt w:val="lowerLetter"/>
      <w:lvlText w:val="%2."/>
      <w:lvlJc w:val="left"/>
      <w:pPr>
        <w:ind w:left="2520" w:hanging="360"/>
      </w:pPr>
      <w:rPr/>
    </w:lvl>
    <w:lvl w:ilvl="2">
      <w:start w:val="1"/>
      <w:numFmt w:val="lowerRoman"/>
      <w:lvlText w:val="%3."/>
      <w:lvlJc w:val="right"/>
      <w:pPr>
        <w:ind w:left="3240" w:hanging="180"/>
      </w:pPr>
      <w:rPr/>
    </w:lvl>
    <w:lvl w:ilvl="3">
      <w:start w:val="1"/>
      <w:numFmt w:val="decimal"/>
      <w:lvlText w:val="%4."/>
      <w:lvlJc w:val="left"/>
      <w:pPr>
        <w:ind w:left="3960" w:hanging="360"/>
      </w:pPr>
      <w:rPr/>
    </w:lvl>
    <w:lvl w:ilvl="4">
      <w:start w:val="1"/>
      <w:numFmt w:val="lowerLetter"/>
      <w:lvlText w:val="%5."/>
      <w:lvlJc w:val="left"/>
      <w:pPr>
        <w:ind w:left="4680" w:hanging="360"/>
      </w:pPr>
      <w:rPr/>
    </w:lvl>
    <w:lvl w:ilvl="5">
      <w:start w:val="1"/>
      <w:numFmt w:val="lowerRoman"/>
      <w:lvlText w:val="%6."/>
      <w:lvlJc w:val="right"/>
      <w:pPr>
        <w:ind w:left="5400" w:hanging="180"/>
      </w:pPr>
      <w:rPr/>
    </w:lvl>
    <w:lvl w:ilvl="6">
      <w:start w:val="1"/>
      <w:numFmt w:val="decimal"/>
      <w:lvlText w:val="%7."/>
      <w:lvlJc w:val="left"/>
      <w:pPr>
        <w:ind w:left="6120" w:hanging="360"/>
      </w:pPr>
      <w:rPr/>
    </w:lvl>
    <w:lvl w:ilvl="7">
      <w:start w:val="1"/>
      <w:numFmt w:val="lowerLetter"/>
      <w:lvlText w:val="%8."/>
      <w:lvlJc w:val="left"/>
      <w:pPr>
        <w:ind w:left="6840" w:hanging="360"/>
      </w:pPr>
      <w:rPr/>
    </w:lvl>
    <w:lvl w:ilvl="8">
      <w:start w:val="1"/>
      <w:numFmt w:val="lowerRoman"/>
      <w:lvlText w:val="%9."/>
      <w:lvlJc w:val="right"/>
      <w:pPr>
        <w:ind w:left="7560" w:hanging="180"/>
      </w:pPr>
      <w:rPr/>
    </w:lvl>
  </w:abstractNum>
  <w:abstractNum w:abstractNumId="6">
    <w:lvl w:ilvl="0">
      <w:start w:val="1"/>
      <w:numFmt w:val="decimal"/>
      <w:lvlText w:val="%1."/>
      <w:lvlJc w:val="left"/>
      <w:pPr>
        <w:ind w:left="720" w:hanging="360"/>
      </w:pPr>
      <w:rPr>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10">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11">
    <w:lvl w:ilvl="0">
      <w:start w:val="1"/>
      <w:numFmt w:val="bullet"/>
      <w:lvlText w:val="●"/>
      <w:lvlJc w:val="left"/>
      <w:pPr>
        <w:ind w:left="1440" w:hanging="360"/>
      </w:pPr>
      <w:rPr>
        <w:rFonts w:ascii="Noto Sans" w:cs="Noto Sans" w:eastAsia="Noto Sans" w:hAnsi="Noto Sans"/>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12">
    <w:lvl w:ilvl="0">
      <w:start w:val="1"/>
      <w:numFmt w:val="bullet"/>
      <w:lvlText w:val="⋅"/>
      <w:lvlJc w:val="left"/>
      <w:pPr>
        <w:ind w:left="360" w:hanging="360"/>
      </w:pPr>
      <w:rPr>
        <w:rFonts w:ascii="Noto Sans" w:cs="Noto Sans" w:eastAsia="Noto Sans" w:hAnsi="Noto San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w:cs="Noto Sans" w:eastAsia="Noto Sans" w:hAnsi="Noto Sans"/>
      </w:rPr>
    </w:lvl>
    <w:lvl w:ilvl="3">
      <w:start w:val="1"/>
      <w:numFmt w:val="bullet"/>
      <w:lvlText w:val="●"/>
      <w:lvlJc w:val="left"/>
      <w:pPr>
        <w:ind w:left="2520" w:hanging="360"/>
      </w:pPr>
      <w:rPr>
        <w:rFonts w:ascii="Noto Sans" w:cs="Noto Sans" w:eastAsia="Noto Sans" w:hAnsi="Noto San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w:cs="Noto Sans" w:eastAsia="Noto Sans" w:hAnsi="Noto Sans"/>
      </w:rPr>
    </w:lvl>
    <w:lvl w:ilvl="6">
      <w:start w:val="1"/>
      <w:numFmt w:val="bullet"/>
      <w:lvlText w:val="●"/>
      <w:lvlJc w:val="left"/>
      <w:pPr>
        <w:ind w:left="4680" w:hanging="360"/>
      </w:pPr>
      <w:rPr>
        <w:rFonts w:ascii="Noto Sans" w:cs="Noto Sans" w:eastAsia="Noto Sans" w:hAnsi="Noto San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w:cs="Noto Sans" w:eastAsia="Noto Sans" w:hAnsi="Noto Sans"/>
      </w:rPr>
    </w:lvl>
  </w:abstractNum>
  <w:abstractNum w:abstractNumId="1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pPr>
    <w:rPr>
      <w:rFonts w:ascii="Arial" w:cs="Arial" w:eastAsia="Arial" w:hAnsi="Arial"/>
      <w:b w:val="1"/>
      <w:bCs w:val="1"/>
      <w:sz w:val="20"/>
      <w:szCs w:val="20"/>
    </w:rPr>
  </w:style>
  <w:style w:type="paragraph" w:styleId="Heading5">
    <w:name w:val="heading 5"/>
    <w:basedOn w:val="Normal"/>
    <w:next w:val="Normal"/>
    <w:pPr>
      <w:keepNext w:val="1"/>
      <w:jc w:val="center"/>
    </w:pPr>
    <w:rPr>
      <w:rFonts w:ascii="Arial" w:cs="Arial" w:eastAsia="Arial" w:hAnsi="Arial"/>
      <w:b w:val="1"/>
      <w:bCs w:val="1"/>
      <w:sz w:val="28"/>
      <w:szCs w:val="28"/>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qFormat w:val="1"/>
    <w:rsid w:val="00242823"/>
    <w:rPr>
      <w:lang w:eastAsia="en-US"/>
    </w:rPr>
  </w:style>
  <w:style w:type="paragraph" w:styleId="Heading1">
    <w:name w:val="heading 1"/>
    <w:basedOn w:val="Normal"/>
    <w:next w:val="Normal"/>
    <w:link w:val="Heading1Char"/>
    <w:uiPriority w:val="9"/>
    <w:qFormat w:val="1"/>
    <w:rsid w:val="001F048C"/>
    <w:pPr>
      <w:keepNext w:val="1"/>
      <w:keepLines w:val="1"/>
      <w:spacing w:before="240"/>
      <w:outlineLvl w:val="0"/>
    </w:pPr>
    <w:rPr>
      <w:rFonts w:asciiTheme="majorHAnsi" w:cstheme="majorBidi" w:eastAsiaTheme="majorEastAsia" w:hAnsiTheme="majorHAnsi"/>
      <w:color w:val="365f91" w:themeColor="accent1" w:themeShade="0000BF"/>
      <w:sz w:val="32"/>
      <w:szCs w:val="32"/>
    </w:rPr>
  </w:style>
  <w:style w:type="paragraph" w:styleId="Heading2">
    <w:name w:val="heading 2"/>
    <w:basedOn w:val="Normal"/>
    <w:next w:val="Normal"/>
    <w:uiPriority w:val="9"/>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unhideWhenUsed w:val="1"/>
    <w:qFormat w:val="1"/>
    <w:pPr>
      <w:keepNext w:val="1"/>
      <w:keepLines w:val="1"/>
      <w:spacing w:after="80" w:before="280"/>
      <w:outlineLvl w:val="2"/>
    </w:pPr>
    <w:rPr>
      <w:b w:val="1"/>
      <w:sz w:val="28"/>
      <w:szCs w:val="28"/>
    </w:rPr>
  </w:style>
  <w:style w:type="paragraph" w:styleId="Heading4">
    <w:name w:val="heading 4"/>
    <w:basedOn w:val="Normal"/>
    <w:next w:val="Normal"/>
    <w:link w:val="Heading4Char"/>
    <w:uiPriority w:val="9"/>
    <w:unhideWhenUsed w:val="1"/>
    <w:qFormat w:val="1"/>
    <w:rsid w:val="00F31100"/>
    <w:pPr>
      <w:keepNext w:val="1"/>
      <w:outlineLvl w:val="3"/>
    </w:pPr>
    <w:rPr>
      <w:rFonts w:ascii="Arial" w:cs="Arial" w:hAnsi="Arial"/>
      <w:b w:val="1"/>
      <w:bCs w:val="1"/>
      <w:sz w:val="20"/>
    </w:rPr>
  </w:style>
  <w:style w:type="paragraph" w:styleId="Heading5">
    <w:name w:val="heading 5"/>
    <w:basedOn w:val="Normal"/>
    <w:next w:val="Normal"/>
    <w:link w:val="Heading5Char"/>
    <w:uiPriority w:val="9"/>
    <w:unhideWhenUsed w:val="1"/>
    <w:qFormat w:val="1"/>
    <w:rsid w:val="00F31100"/>
    <w:pPr>
      <w:keepNext w:val="1"/>
      <w:jc w:val="center"/>
      <w:outlineLvl w:val="4"/>
    </w:pPr>
    <w:rPr>
      <w:rFonts w:ascii="Arial" w:hAnsi="Arial"/>
      <w:b w:val="1"/>
      <w:bCs w:val="1"/>
      <w:sz w:val="28"/>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Header">
    <w:name w:val="header"/>
    <w:basedOn w:val="Normal"/>
    <w:link w:val="HeaderChar"/>
    <w:uiPriority w:val="99"/>
    <w:rsid w:val="00AB557C"/>
    <w:pPr>
      <w:tabs>
        <w:tab w:val="center" w:pos="4320"/>
        <w:tab w:val="right" w:pos="8640"/>
      </w:tabs>
    </w:pPr>
  </w:style>
  <w:style w:type="character" w:styleId="HeaderChar" w:customStyle="1">
    <w:name w:val="Header Char"/>
    <w:link w:val="Header"/>
    <w:uiPriority w:val="99"/>
    <w:semiHidden w:val="1"/>
    <w:locked w:val="1"/>
    <w:rsid w:val="00585F46"/>
    <w:rPr>
      <w:rFonts w:cs="Times New Roman"/>
      <w:sz w:val="24"/>
      <w:szCs w:val="24"/>
      <w:lang w:val="en-NZ"/>
    </w:rPr>
  </w:style>
  <w:style w:type="paragraph" w:styleId="Footer">
    <w:name w:val="footer"/>
    <w:basedOn w:val="Normal"/>
    <w:link w:val="FooterChar"/>
    <w:uiPriority w:val="99"/>
    <w:rsid w:val="00AB557C"/>
    <w:pPr>
      <w:tabs>
        <w:tab w:val="center" w:pos="4320"/>
        <w:tab w:val="right" w:pos="8640"/>
      </w:tabs>
    </w:pPr>
  </w:style>
  <w:style w:type="character" w:styleId="FooterChar" w:customStyle="1">
    <w:name w:val="Footer Char"/>
    <w:link w:val="Footer"/>
    <w:uiPriority w:val="99"/>
    <w:locked w:val="1"/>
    <w:rsid w:val="00585F46"/>
    <w:rPr>
      <w:rFonts w:cs="Times New Roman"/>
      <w:sz w:val="24"/>
      <w:szCs w:val="24"/>
      <w:lang w:val="en-NZ"/>
    </w:rPr>
  </w:style>
  <w:style w:type="table" w:styleId="TableGrid">
    <w:name w:val="Table Grid"/>
    <w:basedOn w:val="TableNormal"/>
    <w:uiPriority w:val="99"/>
    <w:rsid w:val="005E4628"/>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PageNumber">
    <w:name w:val="page number"/>
    <w:uiPriority w:val="99"/>
    <w:rsid w:val="0074116E"/>
    <w:rPr>
      <w:rFonts w:cs="Times New Roman"/>
    </w:rPr>
  </w:style>
  <w:style w:type="character" w:styleId="Hyperlink">
    <w:name w:val="Hyperlink"/>
    <w:uiPriority w:val="99"/>
    <w:rsid w:val="00897DD6"/>
    <w:rPr>
      <w:rFonts w:cs="Times New Roman"/>
      <w:color w:val="0000ff"/>
      <w:u w:val="single"/>
    </w:rPr>
  </w:style>
  <w:style w:type="paragraph" w:styleId="BalloonText">
    <w:name w:val="Balloon Text"/>
    <w:basedOn w:val="Normal"/>
    <w:link w:val="BalloonTextChar"/>
    <w:uiPriority w:val="99"/>
    <w:semiHidden w:val="1"/>
    <w:rsid w:val="00485A57"/>
    <w:rPr>
      <w:rFonts w:ascii="Tahoma" w:cs="Tahoma" w:hAnsi="Tahoma"/>
      <w:sz w:val="16"/>
      <w:szCs w:val="16"/>
    </w:rPr>
  </w:style>
  <w:style w:type="character" w:styleId="BalloonTextChar" w:customStyle="1">
    <w:name w:val="Balloon Text Char"/>
    <w:link w:val="BalloonText"/>
    <w:uiPriority w:val="99"/>
    <w:semiHidden w:val="1"/>
    <w:locked w:val="1"/>
    <w:rsid w:val="00585F46"/>
    <w:rPr>
      <w:rFonts w:cs="Times New Roman"/>
      <w:sz w:val="2"/>
      <w:lang w:val="en-NZ"/>
    </w:rPr>
  </w:style>
  <w:style w:type="paragraph" w:styleId="PlainText">
    <w:name w:val="Plain Text"/>
    <w:basedOn w:val="Normal"/>
    <w:link w:val="PlainTextChar"/>
    <w:uiPriority w:val="99"/>
    <w:rsid w:val="00A724AA"/>
    <w:rPr>
      <w:rFonts w:ascii="Courier New" w:cs="Courier New" w:hAnsi="Courier New"/>
      <w:sz w:val="20"/>
      <w:szCs w:val="20"/>
      <w:lang w:val="en-US"/>
    </w:rPr>
  </w:style>
  <w:style w:type="character" w:styleId="PlainTextChar" w:customStyle="1">
    <w:name w:val="Plain Text Char"/>
    <w:link w:val="PlainText"/>
    <w:uiPriority w:val="99"/>
    <w:semiHidden w:val="1"/>
    <w:locked w:val="1"/>
    <w:rsid w:val="000033F0"/>
    <w:rPr>
      <w:rFonts w:ascii="Courier New" w:cs="Courier New" w:hAnsi="Courier New"/>
      <w:sz w:val="20"/>
      <w:szCs w:val="20"/>
      <w:lang w:val="en-NZ"/>
    </w:rPr>
  </w:style>
  <w:style w:type="character" w:styleId="FollowedHyperlink">
    <w:name w:val="FollowedHyperlink"/>
    <w:uiPriority w:val="99"/>
    <w:rsid w:val="005D1142"/>
    <w:rPr>
      <w:rFonts w:cs="Times New Roman"/>
      <w:color w:val="800080"/>
      <w:u w:val="single"/>
    </w:rPr>
  </w:style>
  <w:style w:type="character" w:styleId="bigheaderblue1" w:customStyle="1">
    <w:name w:val="bigheaderblue1"/>
    <w:uiPriority w:val="99"/>
    <w:rsid w:val="00E94DF8"/>
    <w:rPr>
      <w:rFonts w:cs="Times New Roman"/>
      <w:b w:val="1"/>
      <w:bCs w:val="1"/>
      <w:color w:val="649bc1"/>
    </w:rPr>
  </w:style>
  <w:style w:type="paragraph" w:styleId="ListParagraph">
    <w:name w:val="List Paragraph"/>
    <w:basedOn w:val="Normal"/>
    <w:uiPriority w:val="34"/>
    <w:qFormat w:val="1"/>
    <w:rsid w:val="00E94DF8"/>
    <w:pPr>
      <w:ind w:left="720"/>
      <w:contextualSpacing w:val="1"/>
    </w:pPr>
    <w:rPr>
      <w:rFonts w:ascii="Cambria" w:hAnsi="Cambria"/>
      <w:lang w:val="en-US"/>
    </w:rPr>
  </w:style>
  <w:style w:type="character" w:styleId="Heading4Char" w:customStyle="1">
    <w:name w:val="Heading 4 Char"/>
    <w:link w:val="Heading4"/>
    <w:rsid w:val="00F31100"/>
    <w:rPr>
      <w:rFonts w:ascii="Arial" w:cs="Arial" w:hAnsi="Arial"/>
      <w:b w:val="1"/>
      <w:bCs w:val="1"/>
      <w:sz w:val="20"/>
      <w:szCs w:val="24"/>
      <w:lang w:eastAsia="en-US"/>
    </w:rPr>
  </w:style>
  <w:style w:type="character" w:styleId="Heading5Char" w:customStyle="1">
    <w:name w:val="Heading 5 Char"/>
    <w:link w:val="Heading5"/>
    <w:rsid w:val="00F31100"/>
    <w:rPr>
      <w:rFonts w:ascii="Arial" w:hAnsi="Arial"/>
      <w:b w:val="1"/>
      <w:bCs w:val="1"/>
      <w:sz w:val="28"/>
      <w:szCs w:val="24"/>
      <w:lang w:eastAsia="en-US"/>
    </w:rPr>
  </w:style>
  <w:style w:type="character" w:styleId="Heading1Char" w:customStyle="1">
    <w:name w:val="Heading 1 Char"/>
    <w:basedOn w:val="DefaultParagraphFont"/>
    <w:link w:val="Heading1"/>
    <w:uiPriority w:val="9"/>
    <w:rsid w:val="001F048C"/>
    <w:rPr>
      <w:rFonts w:asciiTheme="majorHAnsi" w:cstheme="majorBidi" w:eastAsiaTheme="majorEastAsia" w:hAnsiTheme="majorHAnsi"/>
      <w:color w:val="365f91" w:themeColor="accent1" w:themeShade="0000BF"/>
      <w:sz w:val="32"/>
      <w:szCs w:val="32"/>
      <w:lang w:eastAsia="en-US"/>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0.0" w:type="dxa"/>
        <w:right w:w="0.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left w:w="115.0" w:type="dxa"/>
        <w:right w:w="115.0" w:type="dxa"/>
      </w:tblCellMar>
    </w:tblPr>
  </w:style>
  <w:style w:type="table" w:styleId="afc" w:customStyle="1">
    <w:basedOn w:val="TableNormal"/>
    <w:tblPr>
      <w:tblStyleRowBandSize w:val="1"/>
      <w:tblStyleColBandSize w:val="1"/>
      <w:tblCellMar>
        <w:left w:w="115.0" w:type="dxa"/>
        <w:right w:w="115.0" w:type="dxa"/>
      </w:tblCellMar>
    </w:tblPr>
  </w:style>
  <w:style w:type="table" w:styleId="afd" w:customStyle="1">
    <w:basedOn w:val="TableNormal"/>
    <w:tblPr>
      <w:tblStyleRowBandSize w:val="1"/>
      <w:tblStyleColBandSize w:val="1"/>
      <w:tblCellMar>
        <w:left w:w="115.0" w:type="dxa"/>
        <w:right w:w="115.0" w:type="dxa"/>
      </w:tblCellMar>
    </w:tblPr>
  </w:style>
  <w:style w:type="table" w:styleId="afe" w:customStyle="1">
    <w:basedOn w:val="TableNormal"/>
    <w:tblPr>
      <w:tblStyleRowBandSize w:val="1"/>
      <w:tblStyleColBandSize w:val="1"/>
      <w:tblCellMar>
        <w:left w:w="115.0" w:type="dxa"/>
        <w:right w:w="115.0" w:type="dxa"/>
      </w:tblCellMar>
    </w:tblPr>
  </w:style>
  <w:style w:type="table" w:styleId="aff" w:customStyle="1">
    <w:basedOn w:val="TableNormal"/>
    <w:tblPr>
      <w:tblStyleRowBandSize w:val="1"/>
      <w:tblStyleColBandSize w:val="1"/>
      <w:tblCellMar>
        <w:left w:w="115.0" w:type="dxa"/>
        <w:right w:w="115.0" w:type="dxa"/>
      </w:tblCellMar>
    </w:tblPr>
  </w:style>
  <w:style w:type="table" w:styleId="aff0" w:customStyle="1">
    <w:basedOn w:val="TableNormal"/>
    <w:tblPr>
      <w:tblStyleRowBandSize w:val="1"/>
      <w:tblStyleColBandSize w:val="1"/>
      <w:tblCellMar>
        <w:left w:w="115.0" w:type="dxa"/>
        <w:right w:w="115.0" w:type="dxa"/>
      </w:tblCellMar>
    </w:tblPr>
  </w:style>
  <w:style w:type="table" w:styleId="aff1" w:customStyle="1">
    <w:basedOn w:val="TableNormal"/>
    <w:tblPr>
      <w:tblStyleRowBandSize w:val="1"/>
      <w:tblStyleColBandSize w:val="1"/>
      <w:tblCellMar>
        <w:left w:w="115.0" w:type="dxa"/>
        <w:right w:w="115.0" w:type="dxa"/>
      </w:tblCellMar>
    </w:tblPr>
  </w:style>
  <w:style w:type="table" w:styleId="aff2" w:customStyle="1">
    <w:basedOn w:val="TableNormal"/>
    <w:tblPr>
      <w:tblStyleRowBandSize w:val="1"/>
      <w:tblStyleColBandSize w:val="1"/>
      <w:tblCellMar>
        <w:left w:w="115.0" w:type="dxa"/>
        <w:right w:w="115.0" w:type="dxa"/>
      </w:tblCellMar>
    </w:tblPr>
  </w:style>
  <w:style w:type="table" w:styleId="aff3" w:customStyle="1">
    <w:basedOn w:val="TableNormal"/>
    <w:tblPr>
      <w:tblStyleRowBandSize w:val="1"/>
      <w:tblStyleColBandSize w:val="1"/>
      <w:tblCellMar>
        <w:left w:w="115.0" w:type="dxa"/>
        <w:right w:w="115.0" w:type="dxa"/>
      </w:tblCellMar>
    </w:tblPr>
  </w:style>
  <w:style w:type="table" w:styleId="aff4" w:customStyle="1">
    <w:basedOn w:val="TableNormal"/>
    <w:tblPr>
      <w:tblStyleRowBandSize w:val="1"/>
      <w:tblStyleColBandSize w:val="1"/>
      <w:tblCellMar>
        <w:left w:w="115.0" w:type="dxa"/>
        <w:right w:w="115.0" w:type="dxa"/>
      </w:tblCellMar>
    </w:tblPr>
  </w:style>
  <w:style w:type="table" w:styleId="aff5"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akaama.co.nz/supportboatcalculator" TargetMode="External"/><Relationship Id="rId10" Type="http://schemas.openxmlformats.org/officeDocument/2006/relationships/image" Target="media/image1.jpg"/><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footer" Target="footer3.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akaama.co.nz/supportboatcalculator" TargetMode="External"/><Relationship Id="rId8" Type="http://schemas.openxmlformats.org/officeDocument/2006/relationships/image" Target="media/image4.jpg"/></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HelveticaNeueLight-regular.ttf"/><Relationship Id="rId6" Type="http://schemas.openxmlformats.org/officeDocument/2006/relationships/font" Target="fonts/HelveticaNeueLight-bold.ttf"/><Relationship Id="rId7" Type="http://schemas.openxmlformats.org/officeDocument/2006/relationships/font" Target="fonts/HelveticaNeueLight-italic.ttf"/><Relationship Id="rId8" Type="http://schemas.openxmlformats.org/officeDocument/2006/relationships/font" Target="fonts/HelveticaNeue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qwsidHwYBtTudvE3ZMP8teHAFw==">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2021-09-15T02:13:00Z</dcterms:created>
  <dc:creator>Waka Ama NZ</dc:creator>
</cp:coreProperties>
</file>